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410" w:type="dxa"/>
        <w:tblInd w:w="-406" w:type="dxa"/>
        <w:tblLook w:val="01E0"/>
      </w:tblPr>
      <w:tblGrid>
        <w:gridCol w:w="4634"/>
        <w:gridCol w:w="4776"/>
      </w:tblGrid>
      <w:tr w:rsidR="006C7052" w:rsidRPr="006C7052" w:rsidTr="00BA13BE">
        <w:tc>
          <w:tcPr>
            <w:tcW w:w="4634" w:type="dxa"/>
          </w:tcPr>
          <w:p w:rsidR="006C7052" w:rsidRPr="006C7052" w:rsidRDefault="006C7052" w:rsidP="00BA13BE">
            <w:pPr>
              <w:pStyle w:val="Heading3"/>
              <w:jc w:val="center"/>
              <w:rPr>
                <w:rFonts w:ascii="IranNastaliq" w:hAnsi="IranNastaliq" w:cs="IranNastaliq"/>
                <w:b w:val="0"/>
                <w:bCs w:val="0"/>
                <w:sz w:val="14"/>
                <w:szCs w:val="14"/>
                <w:rtl/>
              </w:rPr>
            </w:pPr>
            <w:r w:rsidRPr="006C7052">
              <w:rPr>
                <w:rFonts w:ascii="IranNastaliq" w:hAnsi="IranNastaliq" w:cs="IranNastaliq"/>
                <w:b w:val="0"/>
                <w:bCs w:val="0"/>
                <w:sz w:val="14"/>
                <w:szCs w:val="14"/>
                <w:rtl/>
              </w:rPr>
              <w:t>به نام خدا</w:t>
            </w:r>
          </w:p>
          <w:p w:rsidR="006C7052" w:rsidRPr="006C7052" w:rsidRDefault="006C7052" w:rsidP="00BA13BE">
            <w:pPr>
              <w:bidi/>
              <w:jc w:val="both"/>
              <w:rPr>
                <w:rFonts w:cs="B Nazanin"/>
              </w:rPr>
            </w:pPr>
          </w:p>
          <w:p w:rsidR="006C7052" w:rsidRPr="006C7052" w:rsidRDefault="006C7052" w:rsidP="00BA13BE">
            <w:pPr>
              <w:bidi/>
              <w:jc w:val="both"/>
              <w:rPr>
                <w:rFonts w:cs="B Nazanin"/>
              </w:rPr>
            </w:pPr>
          </w:p>
          <w:p w:rsidR="006C7052" w:rsidRPr="006C7052" w:rsidRDefault="006C7052" w:rsidP="00BA13BE">
            <w:pPr>
              <w:bidi/>
              <w:jc w:val="both"/>
              <w:rPr>
                <w:rFonts w:cs="B Nazanin"/>
                <w:b/>
                <w:bCs/>
                <w:sz w:val="20"/>
                <w:szCs w:val="20"/>
                <w:u w:val="single"/>
              </w:rPr>
            </w:pPr>
            <w:r w:rsidRPr="006C7052">
              <w:rPr>
                <w:rFonts w:cs="B Nazanin" w:hint="eastAsia"/>
                <w:b/>
                <w:bCs/>
                <w:sz w:val="20"/>
                <w:szCs w:val="20"/>
                <w:u w:val="single"/>
                <w:rtl/>
              </w:rPr>
              <w:t>حداقل</w:t>
            </w:r>
            <w:r w:rsidRPr="006C7052">
              <w:rPr>
                <w:rFonts w:cs="B Nazanin"/>
                <w:b/>
                <w:bCs/>
                <w:sz w:val="20"/>
                <w:szCs w:val="20"/>
                <w:u w:val="single"/>
                <w:rtl/>
              </w:rPr>
              <w:t xml:space="preserve"> </w:t>
            </w:r>
            <w:r w:rsidRPr="006C7052">
              <w:rPr>
                <w:rFonts w:cs="B Nazanin" w:hint="eastAsia"/>
                <w:b/>
                <w:bCs/>
                <w:sz w:val="20"/>
                <w:szCs w:val="20"/>
                <w:u w:val="single"/>
                <w:rtl/>
              </w:rPr>
              <w:t>مزد</w:t>
            </w:r>
            <w:r w:rsidRPr="006C7052">
              <w:rPr>
                <w:rFonts w:cs="B Nazanin"/>
                <w:b/>
                <w:bCs/>
                <w:sz w:val="20"/>
                <w:szCs w:val="20"/>
                <w:u w:val="single"/>
                <w:rtl/>
              </w:rPr>
              <w:t xml:space="preserve"> 92 </w:t>
            </w:r>
            <w:r w:rsidRPr="006C7052">
              <w:rPr>
                <w:rFonts w:cs="B Nazanin" w:hint="eastAsia"/>
                <w:b/>
                <w:bCs/>
                <w:sz w:val="20"/>
                <w:szCs w:val="20"/>
                <w:u w:val="single"/>
                <w:rtl/>
              </w:rPr>
              <w:t>کارگران</w:t>
            </w:r>
            <w:r w:rsidRPr="006C7052">
              <w:rPr>
                <w:rFonts w:cs="B Nazanin"/>
                <w:b/>
                <w:bCs/>
                <w:sz w:val="20"/>
                <w:szCs w:val="20"/>
                <w:u w:val="single"/>
                <w:rtl/>
              </w:rPr>
              <w:t xml:space="preserve"> 487 </w:t>
            </w:r>
            <w:r w:rsidRPr="006C7052">
              <w:rPr>
                <w:rFonts w:cs="B Nazanin" w:hint="eastAsia"/>
                <w:b/>
                <w:bCs/>
                <w:sz w:val="20"/>
                <w:szCs w:val="20"/>
                <w:u w:val="single"/>
                <w:rtl/>
              </w:rPr>
              <w:t>هزار</w:t>
            </w:r>
            <w:r w:rsidRPr="006C7052">
              <w:rPr>
                <w:rFonts w:cs="B Nazanin"/>
                <w:b/>
                <w:bCs/>
                <w:sz w:val="20"/>
                <w:szCs w:val="20"/>
                <w:u w:val="single"/>
                <w:rtl/>
              </w:rPr>
              <w:t xml:space="preserve"> </w:t>
            </w:r>
            <w:r w:rsidRPr="006C7052">
              <w:rPr>
                <w:rFonts w:cs="B Nazanin" w:hint="eastAsia"/>
                <w:b/>
                <w:bCs/>
                <w:sz w:val="20"/>
                <w:szCs w:val="20"/>
                <w:u w:val="single"/>
                <w:rtl/>
              </w:rPr>
              <w:t>و</w:t>
            </w:r>
            <w:r w:rsidRPr="006C7052">
              <w:rPr>
                <w:rFonts w:cs="B Nazanin"/>
                <w:b/>
                <w:bCs/>
                <w:sz w:val="20"/>
                <w:szCs w:val="20"/>
                <w:u w:val="single"/>
                <w:rtl/>
              </w:rPr>
              <w:t xml:space="preserve"> 125 </w:t>
            </w:r>
            <w:r w:rsidRPr="006C7052">
              <w:rPr>
                <w:rFonts w:cs="B Nazanin" w:hint="eastAsia"/>
                <w:b/>
                <w:bCs/>
                <w:sz w:val="20"/>
                <w:szCs w:val="20"/>
                <w:u w:val="single"/>
                <w:rtl/>
              </w:rPr>
              <w:t>تومان</w:t>
            </w:r>
            <w:r w:rsidRPr="006C7052">
              <w:rPr>
                <w:rFonts w:cs="B Nazanin"/>
                <w:b/>
                <w:bCs/>
                <w:sz w:val="20"/>
                <w:szCs w:val="20"/>
                <w:u w:val="single"/>
                <w:rtl/>
              </w:rPr>
              <w:t xml:space="preserve"> </w:t>
            </w:r>
            <w:r w:rsidRPr="006C7052">
              <w:rPr>
                <w:rFonts w:cs="B Nazanin" w:hint="eastAsia"/>
                <w:b/>
                <w:bCs/>
                <w:sz w:val="20"/>
                <w:szCs w:val="20"/>
                <w:u w:val="single"/>
                <w:rtl/>
              </w:rPr>
              <w:t>شد</w:t>
            </w:r>
          </w:p>
          <w:p w:rsidR="006C7052" w:rsidRPr="006C7052" w:rsidRDefault="006C7052" w:rsidP="00BA13BE">
            <w:pPr>
              <w:bidi/>
              <w:jc w:val="both"/>
              <w:rPr>
                <w:rFonts w:cs="B Nazanin"/>
                <w:sz w:val="20"/>
                <w:szCs w:val="20"/>
              </w:rPr>
            </w:pPr>
          </w:p>
          <w:p w:rsidR="006C7052" w:rsidRPr="006C7052" w:rsidRDefault="006C7052" w:rsidP="00BA13BE">
            <w:pPr>
              <w:bidi/>
              <w:jc w:val="both"/>
              <w:rPr>
                <w:rFonts w:cs="B Nazanin"/>
                <w:sz w:val="20"/>
                <w:szCs w:val="20"/>
              </w:rPr>
            </w:pPr>
            <w:r w:rsidRPr="006C7052">
              <w:rPr>
                <w:rFonts w:cs="B Nazanin" w:hint="eastAsia"/>
                <w:sz w:val="20"/>
                <w:szCs w:val="20"/>
                <w:rtl/>
              </w:rPr>
              <w:t>در</w:t>
            </w:r>
            <w:r w:rsidRPr="006C7052">
              <w:rPr>
                <w:rFonts w:cs="B Nazanin"/>
                <w:sz w:val="20"/>
                <w:szCs w:val="20"/>
                <w:rtl/>
              </w:rPr>
              <w:t xml:space="preserve"> </w:t>
            </w:r>
            <w:r w:rsidRPr="006C7052">
              <w:rPr>
                <w:rFonts w:cs="B Nazanin" w:hint="eastAsia"/>
                <w:sz w:val="20"/>
                <w:szCs w:val="20"/>
                <w:rtl/>
              </w:rPr>
              <w:t>جلسه</w:t>
            </w:r>
            <w:r w:rsidRPr="006C7052">
              <w:rPr>
                <w:rFonts w:cs="B Nazanin"/>
                <w:sz w:val="20"/>
                <w:szCs w:val="20"/>
                <w:rtl/>
              </w:rPr>
              <w:t xml:space="preserve"> </w:t>
            </w:r>
            <w:r w:rsidRPr="006C7052">
              <w:rPr>
                <w:rFonts w:cs="B Nazanin" w:hint="eastAsia"/>
                <w:sz w:val="20"/>
                <w:szCs w:val="20"/>
                <w:rtl/>
              </w:rPr>
              <w:t>روز</w:t>
            </w:r>
            <w:r w:rsidRPr="006C7052">
              <w:rPr>
                <w:rFonts w:cs="B Nazanin"/>
                <w:sz w:val="20"/>
                <w:szCs w:val="20"/>
                <w:rtl/>
              </w:rPr>
              <w:t xml:space="preserve"> </w:t>
            </w:r>
            <w:r w:rsidRPr="006C7052">
              <w:rPr>
                <w:rFonts w:cs="B Nazanin" w:hint="eastAsia"/>
                <w:sz w:val="20"/>
                <w:szCs w:val="20"/>
                <w:rtl/>
              </w:rPr>
              <w:t>دوشنبه</w:t>
            </w:r>
            <w:r w:rsidRPr="006C7052">
              <w:rPr>
                <w:rFonts w:cs="B Nazanin"/>
                <w:sz w:val="20"/>
                <w:szCs w:val="20"/>
                <w:rtl/>
              </w:rPr>
              <w:t xml:space="preserve"> </w:t>
            </w:r>
            <w:r w:rsidRPr="006C7052">
              <w:rPr>
                <w:rFonts w:cs="B Nazanin" w:hint="eastAsia"/>
                <w:sz w:val="20"/>
                <w:szCs w:val="20"/>
                <w:rtl/>
              </w:rPr>
              <w:t>شورا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عال</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نما</w:t>
            </w:r>
            <w:r w:rsidR="007571BE">
              <w:rPr>
                <w:rFonts w:cs="B Nazanin" w:hint="cs"/>
                <w:sz w:val="20"/>
                <w:szCs w:val="20"/>
                <w:rtl/>
              </w:rPr>
              <w:t>ي</w:t>
            </w:r>
            <w:r w:rsidRPr="006C7052">
              <w:rPr>
                <w:rFonts w:cs="B Nazanin" w:hint="eastAsia"/>
                <w:sz w:val="20"/>
                <w:szCs w:val="20"/>
                <w:rtl/>
              </w:rPr>
              <w:t>ندگان</w:t>
            </w:r>
            <w:r w:rsidRPr="006C7052">
              <w:rPr>
                <w:rFonts w:cs="B Nazanin"/>
                <w:sz w:val="20"/>
                <w:szCs w:val="20"/>
                <w:rtl/>
              </w:rPr>
              <w:t xml:space="preserve"> </w:t>
            </w:r>
            <w:r w:rsidRPr="006C7052">
              <w:rPr>
                <w:rFonts w:cs="B Nazanin" w:hint="eastAsia"/>
                <w:sz w:val="20"/>
                <w:szCs w:val="20"/>
                <w:rtl/>
              </w:rPr>
              <w:t>کارگران،</w:t>
            </w:r>
            <w:r w:rsidRPr="006C7052">
              <w:rPr>
                <w:rFonts w:cs="B Nazanin"/>
                <w:sz w:val="20"/>
                <w:szCs w:val="20"/>
                <w:rtl/>
              </w:rPr>
              <w:t xml:space="preserve"> </w:t>
            </w:r>
            <w:r w:rsidRPr="006C7052">
              <w:rPr>
                <w:rFonts w:cs="B Nazanin" w:hint="eastAsia"/>
                <w:sz w:val="20"/>
                <w:szCs w:val="20"/>
                <w:rtl/>
              </w:rPr>
              <w:t>کارفرما</w:t>
            </w:r>
            <w:r w:rsidR="007571BE">
              <w:rPr>
                <w:rFonts w:cs="B Nazanin" w:hint="cs"/>
                <w:sz w:val="20"/>
                <w:szCs w:val="20"/>
                <w:rtl/>
              </w:rPr>
              <w:t>ي</w:t>
            </w:r>
            <w:r w:rsidRPr="006C7052">
              <w:rPr>
                <w:rFonts w:cs="B Nazanin" w:hint="eastAsia"/>
                <w:sz w:val="20"/>
                <w:szCs w:val="20"/>
                <w:rtl/>
              </w:rPr>
              <w:t>ان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دولت</w:t>
            </w:r>
            <w:r w:rsidRPr="006C7052">
              <w:rPr>
                <w:rFonts w:cs="B Nazanin"/>
                <w:sz w:val="20"/>
                <w:szCs w:val="20"/>
                <w:rtl/>
              </w:rPr>
              <w:t xml:space="preserve"> </w:t>
            </w:r>
            <w:r w:rsidRPr="006C7052">
              <w:rPr>
                <w:rFonts w:cs="B Nazanin" w:hint="eastAsia"/>
                <w:sz w:val="20"/>
                <w:szCs w:val="20"/>
                <w:rtl/>
              </w:rPr>
              <w:t>حداقل</w:t>
            </w:r>
            <w:r w:rsidRPr="006C7052">
              <w:rPr>
                <w:rFonts w:cs="B Nazanin"/>
                <w:sz w:val="20"/>
                <w:szCs w:val="20"/>
                <w:rtl/>
              </w:rPr>
              <w:t xml:space="preserve"> </w:t>
            </w:r>
            <w:r w:rsidRPr="006C7052">
              <w:rPr>
                <w:rFonts w:cs="B Nazanin" w:hint="eastAsia"/>
                <w:sz w:val="20"/>
                <w:szCs w:val="20"/>
                <w:rtl/>
              </w:rPr>
              <w:t>دستمزد</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w:t>
            </w:r>
            <w:r w:rsidRPr="006C7052">
              <w:rPr>
                <w:rFonts w:cs="B Nazanin" w:hint="eastAsia"/>
                <w:sz w:val="20"/>
                <w:szCs w:val="20"/>
                <w:rtl/>
              </w:rPr>
              <w:t>آ</w:t>
            </w:r>
            <w:r w:rsidR="007571BE">
              <w:rPr>
                <w:rFonts w:cs="B Nazanin" w:hint="cs"/>
                <w:sz w:val="20"/>
                <w:szCs w:val="20"/>
                <w:rtl/>
              </w:rPr>
              <w:t>ي</w:t>
            </w:r>
            <w:r w:rsidRPr="006C7052">
              <w:rPr>
                <w:rFonts w:cs="B Nazanin" w:hint="eastAsia"/>
                <w:sz w:val="20"/>
                <w:szCs w:val="20"/>
                <w:rtl/>
              </w:rPr>
              <w:t>نده</w:t>
            </w:r>
            <w:r w:rsidRPr="006C7052">
              <w:rPr>
                <w:rFonts w:cs="B Nazanin"/>
                <w:sz w:val="20"/>
                <w:szCs w:val="20"/>
                <w:rtl/>
              </w:rPr>
              <w:t xml:space="preserve"> </w:t>
            </w:r>
            <w:r w:rsidRPr="006C7052">
              <w:rPr>
                <w:rFonts w:cs="B Nazanin" w:hint="eastAsia"/>
                <w:sz w:val="20"/>
                <w:szCs w:val="20"/>
                <w:rtl/>
              </w:rPr>
              <w:t>کارگران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مشمولان</w:t>
            </w:r>
            <w:r w:rsidRPr="006C7052">
              <w:rPr>
                <w:rFonts w:cs="B Nazanin"/>
                <w:sz w:val="20"/>
                <w:szCs w:val="20"/>
                <w:rtl/>
              </w:rPr>
              <w:t xml:space="preserve"> </w:t>
            </w:r>
            <w:r w:rsidRPr="006C7052">
              <w:rPr>
                <w:rFonts w:cs="B Nazanin" w:hint="eastAsia"/>
                <w:sz w:val="20"/>
                <w:szCs w:val="20"/>
                <w:rtl/>
              </w:rPr>
              <w:t>قانون</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با</w:t>
            </w:r>
            <w:r w:rsidRPr="006C7052">
              <w:rPr>
                <w:rFonts w:cs="B Nazanin"/>
                <w:sz w:val="20"/>
                <w:szCs w:val="20"/>
                <w:rtl/>
              </w:rPr>
              <w:t xml:space="preserve"> 25 </w:t>
            </w:r>
            <w:r w:rsidRPr="006C7052">
              <w:rPr>
                <w:rFonts w:cs="B Nazanin" w:hint="eastAsia"/>
                <w:sz w:val="20"/>
                <w:szCs w:val="20"/>
                <w:rtl/>
              </w:rPr>
              <w:t>درصد</w:t>
            </w:r>
            <w:r w:rsidRPr="006C7052">
              <w:rPr>
                <w:rFonts w:cs="B Nazanin"/>
                <w:sz w:val="20"/>
                <w:szCs w:val="20"/>
                <w:rtl/>
              </w:rPr>
              <w:t xml:space="preserve"> </w:t>
            </w:r>
            <w:r w:rsidRPr="006C7052">
              <w:rPr>
                <w:rFonts w:cs="B Nazanin" w:hint="eastAsia"/>
                <w:sz w:val="20"/>
                <w:szCs w:val="20"/>
                <w:rtl/>
              </w:rPr>
              <w:t>افزا</w:t>
            </w:r>
            <w:r w:rsidR="007571BE">
              <w:rPr>
                <w:rFonts w:cs="B Nazanin" w:hint="cs"/>
                <w:sz w:val="20"/>
                <w:szCs w:val="20"/>
                <w:rtl/>
              </w:rPr>
              <w:t>ي</w:t>
            </w:r>
            <w:r w:rsidRPr="006C7052">
              <w:rPr>
                <w:rFonts w:cs="B Nazanin" w:hint="eastAsia"/>
                <w:sz w:val="20"/>
                <w:szCs w:val="20"/>
                <w:rtl/>
              </w:rPr>
              <w:t>ش</w:t>
            </w:r>
            <w:r w:rsidRPr="006C7052">
              <w:rPr>
                <w:rFonts w:cs="B Nazanin"/>
                <w:sz w:val="20"/>
                <w:szCs w:val="20"/>
                <w:rtl/>
              </w:rPr>
              <w:t xml:space="preserve"> </w:t>
            </w:r>
            <w:r w:rsidRPr="006C7052">
              <w:rPr>
                <w:rFonts w:cs="B Nazanin" w:hint="eastAsia"/>
                <w:sz w:val="20"/>
                <w:szCs w:val="20"/>
                <w:rtl/>
              </w:rPr>
              <w:t>نسبت</w:t>
            </w:r>
            <w:r w:rsidRPr="006C7052">
              <w:rPr>
                <w:rFonts w:cs="B Nazanin"/>
                <w:sz w:val="20"/>
                <w:szCs w:val="20"/>
                <w:rtl/>
              </w:rPr>
              <w:t xml:space="preserve"> </w:t>
            </w:r>
            <w:r w:rsidRPr="006C7052">
              <w:rPr>
                <w:rFonts w:cs="B Nazanin" w:hint="eastAsia"/>
                <w:sz w:val="20"/>
                <w:szCs w:val="20"/>
                <w:rtl/>
              </w:rPr>
              <w:t>به</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91 </w:t>
            </w:r>
            <w:r w:rsidRPr="006C7052">
              <w:rPr>
                <w:rFonts w:cs="B Nazanin" w:hint="eastAsia"/>
                <w:sz w:val="20"/>
                <w:szCs w:val="20"/>
                <w:rtl/>
              </w:rPr>
              <w:t>معادل</w:t>
            </w:r>
            <w:r w:rsidRPr="006C7052">
              <w:rPr>
                <w:rFonts w:cs="B Nazanin"/>
                <w:sz w:val="20"/>
                <w:szCs w:val="20"/>
                <w:rtl/>
              </w:rPr>
              <w:t xml:space="preserve"> 487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125 </w:t>
            </w:r>
            <w:r w:rsidRPr="006C7052">
              <w:rPr>
                <w:rFonts w:cs="B Nazanin" w:hint="eastAsia"/>
                <w:sz w:val="20"/>
                <w:szCs w:val="20"/>
                <w:rtl/>
              </w:rPr>
              <w:t>تومان</w:t>
            </w:r>
            <w:r w:rsidRPr="006C7052">
              <w:rPr>
                <w:rFonts w:cs="B Nazanin"/>
                <w:sz w:val="20"/>
                <w:szCs w:val="20"/>
                <w:rtl/>
              </w:rPr>
              <w:t xml:space="preserve"> </w:t>
            </w:r>
            <w:r w:rsidRPr="006C7052">
              <w:rPr>
                <w:rFonts w:cs="B Nazanin" w:hint="eastAsia"/>
                <w:sz w:val="20"/>
                <w:szCs w:val="20"/>
                <w:rtl/>
              </w:rPr>
              <w:t>شد</w:t>
            </w:r>
            <w:r w:rsidRPr="006C7052">
              <w:rPr>
                <w:rFonts w:cs="B Nazanin"/>
                <w:sz w:val="20"/>
                <w:szCs w:val="20"/>
              </w:rPr>
              <w:t>.</w:t>
            </w:r>
          </w:p>
          <w:p w:rsidR="006C7052" w:rsidRPr="006C7052" w:rsidRDefault="006C7052" w:rsidP="00BA13BE">
            <w:pPr>
              <w:bidi/>
              <w:jc w:val="both"/>
              <w:rPr>
                <w:rFonts w:cs="B Nazanin"/>
                <w:sz w:val="20"/>
                <w:szCs w:val="20"/>
              </w:rPr>
            </w:pPr>
            <w:r w:rsidRPr="006C7052">
              <w:rPr>
                <w:rFonts w:cs="B Nazanin" w:hint="eastAsia"/>
                <w:sz w:val="20"/>
                <w:szCs w:val="20"/>
                <w:rtl/>
              </w:rPr>
              <w:t>با</w:t>
            </w:r>
            <w:r w:rsidRPr="006C7052">
              <w:rPr>
                <w:rFonts w:cs="B Nazanin"/>
                <w:sz w:val="20"/>
                <w:szCs w:val="20"/>
                <w:rtl/>
              </w:rPr>
              <w:t xml:space="preserve"> </w:t>
            </w:r>
            <w:r w:rsidRPr="006C7052">
              <w:rPr>
                <w:rFonts w:cs="B Nazanin" w:hint="eastAsia"/>
                <w:sz w:val="20"/>
                <w:szCs w:val="20"/>
                <w:rtl/>
              </w:rPr>
              <w:t>برگزار</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نشست</w:t>
            </w:r>
            <w:r w:rsidRPr="006C7052">
              <w:rPr>
                <w:rFonts w:cs="B Nazanin"/>
                <w:sz w:val="20"/>
                <w:szCs w:val="20"/>
                <w:rtl/>
              </w:rPr>
              <w:t xml:space="preserve"> </w:t>
            </w:r>
            <w:r w:rsidRPr="006C7052">
              <w:rPr>
                <w:rFonts w:cs="B Nazanin" w:hint="eastAsia"/>
                <w:sz w:val="20"/>
                <w:szCs w:val="20"/>
                <w:rtl/>
              </w:rPr>
              <w:t>دوشنبه</w:t>
            </w:r>
            <w:r w:rsidRPr="006C7052">
              <w:rPr>
                <w:rFonts w:cs="B Nazanin"/>
                <w:sz w:val="20"/>
                <w:szCs w:val="20"/>
                <w:rtl/>
              </w:rPr>
              <w:t xml:space="preserve"> </w:t>
            </w:r>
            <w:r w:rsidRPr="006C7052">
              <w:rPr>
                <w:rFonts w:cs="B Nazanin" w:hint="eastAsia"/>
                <w:sz w:val="20"/>
                <w:szCs w:val="20"/>
                <w:rtl/>
              </w:rPr>
              <w:t>شورا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عال</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که</w:t>
            </w:r>
            <w:r w:rsidRPr="006C7052">
              <w:rPr>
                <w:rFonts w:cs="B Nazanin"/>
                <w:sz w:val="20"/>
                <w:szCs w:val="20"/>
                <w:rtl/>
              </w:rPr>
              <w:t xml:space="preserve"> </w:t>
            </w:r>
            <w:r w:rsidRPr="006C7052">
              <w:rPr>
                <w:rFonts w:cs="B Nazanin" w:hint="eastAsia"/>
                <w:sz w:val="20"/>
                <w:szCs w:val="20"/>
                <w:rtl/>
              </w:rPr>
              <w:t>با</w:t>
            </w:r>
            <w:r w:rsidRPr="006C7052">
              <w:rPr>
                <w:rFonts w:cs="B Nazanin"/>
                <w:sz w:val="20"/>
                <w:szCs w:val="20"/>
                <w:rtl/>
              </w:rPr>
              <w:t xml:space="preserve"> </w:t>
            </w:r>
            <w:r w:rsidRPr="006C7052">
              <w:rPr>
                <w:rFonts w:cs="B Nazanin" w:hint="eastAsia"/>
                <w:sz w:val="20"/>
                <w:szCs w:val="20"/>
                <w:rtl/>
              </w:rPr>
              <w:t>حضور</w:t>
            </w:r>
            <w:r w:rsidRPr="006C7052">
              <w:rPr>
                <w:rFonts w:cs="B Nazanin"/>
                <w:sz w:val="20"/>
                <w:szCs w:val="20"/>
                <w:rtl/>
              </w:rPr>
              <w:t xml:space="preserve"> </w:t>
            </w:r>
            <w:r w:rsidRPr="006C7052">
              <w:rPr>
                <w:rFonts w:cs="B Nazanin" w:hint="eastAsia"/>
                <w:sz w:val="20"/>
                <w:szCs w:val="20"/>
                <w:rtl/>
              </w:rPr>
              <w:t>نما</w:t>
            </w:r>
            <w:r w:rsidR="007571BE">
              <w:rPr>
                <w:rFonts w:cs="B Nazanin" w:hint="cs"/>
                <w:sz w:val="20"/>
                <w:szCs w:val="20"/>
                <w:rtl/>
              </w:rPr>
              <w:t>ي</w:t>
            </w:r>
            <w:r w:rsidRPr="006C7052">
              <w:rPr>
                <w:rFonts w:cs="B Nazanin" w:hint="eastAsia"/>
                <w:sz w:val="20"/>
                <w:szCs w:val="20"/>
                <w:rtl/>
              </w:rPr>
              <w:t>ندگان</w:t>
            </w:r>
            <w:r w:rsidRPr="006C7052">
              <w:rPr>
                <w:rFonts w:cs="B Nazanin"/>
                <w:sz w:val="20"/>
                <w:szCs w:val="20"/>
                <w:rtl/>
              </w:rPr>
              <w:t xml:space="preserve"> </w:t>
            </w:r>
            <w:r w:rsidRPr="006C7052">
              <w:rPr>
                <w:rFonts w:cs="B Nazanin" w:hint="eastAsia"/>
                <w:sz w:val="20"/>
                <w:szCs w:val="20"/>
                <w:rtl/>
              </w:rPr>
              <w:t>کارگران،</w:t>
            </w:r>
            <w:r w:rsidRPr="006C7052">
              <w:rPr>
                <w:rFonts w:cs="B Nazanin"/>
                <w:sz w:val="20"/>
                <w:szCs w:val="20"/>
                <w:rtl/>
              </w:rPr>
              <w:t xml:space="preserve"> </w:t>
            </w:r>
            <w:r w:rsidRPr="006C7052">
              <w:rPr>
                <w:rFonts w:cs="B Nazanin" w:hint="eastAsia"/>
                <w:sz w:val="20"/>
                <w:szCs w:val="20"/>
                <w:rtl/>
              </w:rPr>
              <w:t>کارفرما</w:t>
            </w:r>
            <w:r w:rsidR="007571BE">
              <w:rPr>
                <w:rFonts w:cs="B Nazanin" w:hint="cs"/>
                <w:sz w:val="20"/>
                <w:szCs w:val="20"/>
                <w:rtl/>
              </w:rPr>
              <w:t>ي</w:t>
            </w:r>
            <w:r w:rsidRPr="006C7052">
              <w:rPr>
                <w:rFonts w:cs="B Nazanin" w:hint="eastAsia"/>
                <w:sz w:val="20"/>
                <w:szCs w:val="20"/>
                <w:rtl/>
              </w:rPr>
              <w:t>ان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دولت</w:t>
            </w:r>
            <w:r w:rsidRPr="006C7052">
              <w:rPr>
                <w:rFonts w:cs="B Nazanin"/>
                <w:sz w:val="20"/>
                <w:szCs w:val="20"/>
                <w:rtl/>
              </w:rPr>
              <w:t xml:space="preserve"> </w:t>
            </w:r>
            <w:r w:rsidRPr="006C7052">
              <w:rPr>
                <w:rFonts w:cs="B Nazanin" w:hint="eastAsia"/>
                <w:sz w:val="20"/>
                <w:szCs w:val="20"/>
                <w:rtl/>
              </w:rPr>
              <w:t>در</w:t>
            </w:r>
            <w:r w:rsidRPr="006C7052">
              <w:rPr>
                <w:rFonts w:cs="B Nazanin"/>
                <w:sz w:val="20"/>
                <w:szCs w:val="20"/>
                <w:rtl/>
              </w:rPr>
              <w:t xml:space="preserve"> </w:t>
            </w:r>
            <w:r w:rsidRPr="006C7052">
              <w:rPr>
                <w:rFonts w:cs="B Nazanin" w:hint="eastAsia"/>
                <w:sz w:val="20"/>
                <w:szCs w:val="20"/>
                <w:rtl/>
              </w:rPr>
              <w:t>محل</w:t>
            </w:r>
            <w:r w:rsidRPr="006C7052">
              <w:rPr>
                <w:rFonts w:cs="B Nazanin"/>
                <w:sz w:val="20"/>
                <w:szCs w:val="20"/>
                <w:rtl/>
              </w:rPr>
              <w:t xml:space="preserve"> </w:t>
            </w:r>
            <w:r w:rsidRPr="006C7052">
              <w:rPr>
                <w:rFonts w:cs="B Nazanin" w:hint="eastAsia"/>
                <w:sz w:val="20"/>
                <w:szCs w:val="20"/>
                <w:rtl/>
              </w:rPr>
              <w:t>وزارت</w:t>
            </w:r>
            <w:r w:rsidRPr="006C7052">
              <w:rPr>
                <w:rFonts w:cs="B Nazanin"/>
                <w:sz w:val="20"/>
                <w:szCs w:val="20"/>
                <w:rtl/>
              </w:rPr>
              <w:t xml:space="preserve"> </w:t>
            </w:r>
            <w:r w:rsidRPr="006C7052">
              <w:rPr>
                <w:rFonts w:cs="B Nazanin" w:hint="eastAsia"/>
                <w:sz w:val="20"/>
                <w:szCs w:val="20"/>
                <w:rtl/>
              </w:rPr>
              <w:t>تعاون،</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رفاه</w:t>
            </w:r>
            <w:r w:rsidRPr="006C7052">
              <w:rPr>
                <w:rFonts w:cs="B Nazanin"/>
                <w:sz w:val="20"/>
                <w:szCs w:val="20"/>
                <w:rtl/>
              </w:rPr>
              <w:t xml:space="preserve"> </w:t>
            </w:r>
            <w:r w:rsidRPr="006C7052">
              <w:rPr>
                <w:rFonts w:cs="B Nazanin" w:hint="eastAsia"/>
                <w:sz w:val="20"/>
                <w:szCs w:val="20"/>
                <w:rtl/>
              </w:rPr>
              <w:t>اجتماع</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برگزار</w:t>
            </w:r>
            <w:r w:rsidRPr="006C7052">
              <w:rPr>
                <w:rFonts w:cs="B Nazanin"/>
                <w:sz w:val="20"/>
                <w:szCs w:val="20"/>
                <w:rtl/>
              </w:rPr>
              <w:t xml:space="preserve"> </w:t>
            </w:r>
            <w:r w:rsidRPr="006C7052">
              <w:rPr>
                <w:rFonts w:cs="B Nazanin" w:hint="eastAsia"/>
                <w:sz w:val="20"/>
                <w:szCs w:val="20"/>
                <w:rtl/>
              </w:rPr>
              <w:t>شد،</w:t>
            </w:r>
            <w:r w:rsidRPr="006C7052">
              <w:rPr>
                <w:rFonts w:cs="B Nazanin"/>
                <w:sz w:val="20"/>
                <w:szCs w:val="20"/>
                <w:rtl/>
              </w:rPr>
              <w:t xml:space="preserve"> </w:t>
            </w:r>
            <w:r w:rsidRPr="006C7052">
              <w:rPr>
                <w:rFonts w:cs="B Nazanin" w:hint="eastAsia"/>
                <w:sz w:val="20"/>
                <w:szCs w:val="20"/>
                <w:rtl/>
              </w:rPr>
              <w:t>حداقل</w:t>
            </w:r>
            <w:r w:rsidRPr="006C7052">
              <w:rPr>
                <w:rFonts w:cs="B Nazanin"/>
                <w:sz w:val="20"/>
                <w:szCs w:val="20"/>
                <w:rtl/>
              </w:rPr>
              <w:t xml:space="preserve"> </w:t>
            </w:r>
            <w:r w:rsidRPr="006C7052">
              <w:rPr>
                <w:rFonts w:cs="B Nazanin" w:hint="eastAsia"/>
                <w:sz w:val="20"/>
                <w:szCs w:val="20"/>
                <w:rtl/>
              </w:rPr>
              <w:t>دستمزد</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w:t>
            </w:r>
            <w:r w:rsidRPr="006C7052">
              <w:rPr>
                <w:rFonts w:cs="B Nazanin" w:hint="eastAsia"/>
                <w:sz w:val="20"/>
                <w:szCs w:val="20"/>
                <w:rtl/>
              </w:rPr>
              <w:t>آ</w:t>
            </w:r>
            <w:r w:rsidR="007571BE">
              <w:rPr>
                <w:rFonts w:cs="B Nazanin" w:hint="cs"/>
                <w:sz w:val="20"/>
                <w:szCs w:val="20"/>
                <w:rtl/>
              </w:rPr>
              <w:t>ي</w:t>
            </w:r>
            <w:r w:rsidRPr="006C7052">
              <w:rPr>
                <w:rFonts w:cs="B Nazanin" w:hint="eastAsia"/>
                <w:sz w:val="20"/>
                <w:szCs w:val="20"/>
                <w:rtl/>
              </w:rPr>
              <w:t>نده</w:t>
            </w:r>
            <w:r w:rsidRPr="006C7052">
              <w:rPr>
                <w:rFonts w:cs="B Nazanin"/>
                <w:sz w:val="20"/>
                <w:szCs w:val="20"/>
                <w:rtl/>
              </w:rPr>
              <w:t xml:space="preserve">  </w:t>
            </w:r>
            <w:r w:rsidRPr="006C7052">
              <w:rPr>
                <w:rFonts w:cs="B Nazanin" w:hint="eastAsia"/>
                <w:sz w:val="20"/>
                <w:szCs w:val="20"/>
                <w:rtl/>
              </w:rPr>
              <w:t>مشمول</w:t>
            </w:r>
            <w:r w:rsidR="007571BE">
              <w:rPr>
                <w:rFonts w:cs="B Nazanin" w:hint="cs"/>
                <w:sz w:val="20"/>
                <w:szCs w:val="20"/>
                <w:rtl/>
              </w:rPr>
              <w:t>ي</w:t>
            </w:r>
            <w:r w:rsidRPr="006C7052">
              <w:rPr>
                <w:rFonts w:cs="B Nazanin" w:hint="eastAsia"/>
                <w:sz w:val="20"/>
                <w:szCs w:val="20"/>
                <w:rtl/>
              </w:rPr>
              <w:t>ن</w:t>
            </w:r>
            <w:r w:rsidRPr="006C7052">
              <w:rPr>
                <w:rFonts w:cs="B Nazanin"/>
                <w:sz w:val="20"/>
                <w:szCs w:val="20"/>
                <w:rtl/>
              </w:rPr>
              <w:t xml:space="preserve"> </w:t>
            </w:r>
            <w:r w:rsidRPr="006C7052">
              <w:rPr>
                <w:rFonts w:cs="B Nazanin" w:hint="eastAsia"/>
                <w:sz w:val="20"/>
                <w:szCs w:val="20"/>
                <w:rtl/>
              </w:rPr>
              <w:t>قانون</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روزانه</w:t>
            </w:r>
            <w:r w:rsidRPr="006C7052">
              <w:rPr>
                <w:rFonts w:cs="B Nazanin"/>
                <w:sz w:val="20"/>
                <w:szCs w:val="20"/>
                <w:rtl/>
              </w:rPr>
              <w:t xml:space="preserve"> 162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375 </w:t>
            </w:r>
            <w:r w:rsidRPr="006C7052">
              <w:rPr>
                <w:rFonts w:cs="B Nazanin" w:hint="eastAsia"/>
                <w:sz w:val="20"/>
                <w:szCs w:val="20"/>
                <w:rtl/>
              </w:rPr>
              <w:t>ر</w:t>
            </w:r>
            <w:r w:rsidR="007571BE">
              <w:rPr>
                <w:rFonts w:cs="B Nazanin" w:hint="cs"/>
                <w:sz w:val="20"/>
                <w:szCs w:val="20"/>
                <w:rtl/>
              </w:rPr>
              <w:t>ي</w:t>
            </w:r>
            <w:r w:rsidRPr="006C7052">
              <w:rPr>
                <w:rFonts w:cs="B Nazanin" w:hint="eastAsia"/>
                <w:sz w:val="20"/>
                <w:szCs w:val="20"/>
                <w:rtl/>
              </w:rPr>
              <w:t>ال</w:t>
            </w:r>
            <w:r w:rsidRPr="006C7052">
              <w:rPr>
                <w:rFonts w:cs="B Nazanin"/>
                <w:sz w:val="20"/>
                <w:szCs w:val="20"/>
                <w:rtl/>
              </w:rPr>
              <w:t xml:space="preserve"> </w:t>
            </w:r>
            <w:r w:rsidRPr="006C7052">
              <w:rPr>
                <w:rFonts w:cs="B Nazanin" w:hint="eastAsia"/>
                <w:sz w:val="20"/>
                <w:szCs w:val="20"/>
                <w:rtl/>
              </w:rPr>
              <w:t>که</w:t>
            </w:r>
            <w:r w:rsidRPr="006C7052">
              <w:rPr>
                <w:rFonts w:cs="B Nazanin"/>
                <w:sz w:val="20"/>
                <w:szCs w:val="20"/>
                <w:rtl/>
              </w:rPr>
              <w:t xml:space="preserve"> </w:t>
            </w:r>
            <w:r w:rsidRPr="006C7052">
              <w:rPr>
                <w:rFonts w:cs="B Nazanin" w:hint="eastAsia"/>
                <w:sz w:val="20"/>
                <w:szCs w:val="20"/>
                <w:rtl/>
              </w:rPr>
              <w:t>ماهانه</w:t>
            </w:r>
            <w:r w:rsidRPr="006C7052">
              <w:rPr>
                <w:rFonts w:cs="B Nazanin"/>
                <w:sz w:val="20"/>
                <w:szCs w:val="20"/>
                <w:rtl/>
              </w:rPr>
              <w:t xml:space="preserve"> 4 </w:t>
            </w:r>
            <w:r w:rsidRPr="006C7052">
              <w:rPr>
                <w:rFonts w:cs="B Nazanin" w:hint="eastAsia"/>
                <w:sz w:val="20"/>
                <w:szCs w:val="20"/>
                <w:rtl/>
              </w:rPr>
              <w:t>م</w:t>
            </w:r>
            <w:r w:rsidR="007571BE">
              <w:rPr>
                <w:rFonts w:cs="B Nazanin" w:hint="cs"/>
                <w:sz w:val="20"/>
                <w:szCs w:val="20"/>
                <w:rtl/>
              </w:rPr>
              <w:t>ي</w:t>
            </w:r>
            <w:r w:rsidRPr="006C7052">
              <w:rPr>
                <w:rFonts w:cs="B Nazanin" w:hint="eastAsia"/>
                <w:sz w:val="20"/>
                <w:szCs w:val="20"/>
                <w:rtl/>
              </w:rPr>
              <w:t>ل</w:t>
            </w:r>
            <w:r w:rsidR="007571BE">
              <w:rPr>
                <w:rFonts w:cs="B Nazanin" w:hint="cs"/>
                <w:sz w:val="20"/>
                <w:szCs w:val="20"/>
                <w:rtl/>
              </w:rPr>
              <w:t>ي</w:t>
            </w:r>
            <w:r w:rsidRPr="006C7052">
              <w:rPr>
                <w:rFonts w:cs="B Nazanin" w:hint="eastAsia"/>
                <w:sz w:val="20"/>
                <w:szCs w:val="20"/>
                <w:rtl/>
              </w:rPr>
              <w:t>ون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871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250 </w:t>
            </w:r>
            <w:r w:rsidRPr="006C7052">
              <w:rPr>
                <w:rFonts w:cs="B Nazanin" w:hint="eastAsia"/>
                <w:sz w:val="20"/>
                <w:szCs w:val="20"/>
                <w:rtl/>
              </w:rPr>
              <w:t>ر</w:t>
            </w:r>
            <w:r w:rsidR="007571BE">
              <w:rPr>
                <w:rFonts w:cs="B Nazanin" w:hint="cs"/>
                <w:sz w:val="20"/>
                <w:szCs w:val="20"/>
                <w:rtl/>
              </w:rPr>
              <w:t>ي</w:t>
            </w:r>
            <w:r w:rsidRPr="006C7052">
              <w:rPr>
                <w:rFonts w:cs="B Nazanin" w:hint="eastAsia"/>
                <w:sz w:val="20"/>
                <w:szCs w:val="20"/>
                <w:rtl/>
              </w:rPr>
              <w:t>ال</w:t>
            </w:r>
            <w:r w:rsidRPr="006C7052">
              <w:rPr>
                <w:rFonts w:cs="B Nazanin"/>
                <w:sz w:val="20"/>
                <w:szCs w:val="20"/>
                <w:rtl/>
              </w:rPr>
              <w:t xml:space="preserve"> </w:t>
            </w:r>
            <w:r w:rsidRPr="006C7052">
              <w:rPr>
                <w:rFonts w:cs="B Nazanin" w:hint="eastAsia"/>
                <w:sz w:val="20"/>
                <w:szCs w:val="20"/>
                <w:rtl/>
              </w:rPr>
              <w:t>است</w:t>
            </w:r>
            <w:r w:rsidRPr="006C7052">
              <w:rPr>
                <w:rFonts w:cs="B Nazanin"/>
                <w:sz w:val="20"/>
                <w:szCs w:val="20"/>
              </w:rPr>
              <w:t xml:space="preserve"> .</w:t>
            </w:r>
          </w:p>
          <w:p w:rsidR="006C7052" w:rsidRPr="006C7052" w:rsidRDefault="006C7052" w:rsidP="00BA13BE">
            <w:pPr>
              <w:bidi/>
              <w:jc w:val="both"/>
              <w:rPr>
                <w:rFonts w:cs="B Nazanin"/>
                <w:sz w:val="20"/>
                <w:szCs w:val="20"/>
              </w:rPr>
            </w:pPr>
            <w:r w:rsidRPr="006C7052">
              <w:rPr>
                <w:rFonts w:cs="B Nazanin" w:hint="eastAsia"/>
                <w:sz w:val="20"/>
                <w:szCs w:val="20"/>
                <w:rtl/>
              </w:rPr>
              <w:t>برا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تع</w:t>
            </w:r>
            <w:r w:rsidR="007571BE">
              <w:rPr>
                <w:rFonts w:cs="B Nazanin" w:hint="cs"/>
                <w:sz w:val="20"/>
                <w:szCs w:val="20"/>
                <w:rtl/>
              </w:rPr>
              <w:t>يي</w:t>
            </w:r>
            <w:r w:rsidRPr="006C7052">
              <w:rPr>
                <w:rFonts w:cs="B Nazanin" w:hint="eastAsia"/>
                <w:sz w:val="20"/>
                <w:szCs w:val="20"/>
                <w:rtl/>
              </w:rPr>
              <w:t>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تصو</w:t>
            </w:r>
            <w:r w:rsidR="007571BE">
              <w:rPr>
                <w:rFonts w:cs="B Nazanin" w:hint="cs"/>
                <w:sz w:val="20"/>
                <w:szCs w:val="20"/>
                <w:rtl/>
              </w:rPr>
              <w:t>ي</w:t>
            </w:r>
            <w:r w:rsidRPr="006C7052">
              <w:rPr>
                <w:rFonts w:cs="B Nazanin" w:hint="eastAsia"/>
                <w:sz w:val="20"/>
                <w:szCs w:val="20"/>
                <w:rtl/>
              </w:rPr>
              <w:t>ب</w:t>
            </w:r>
            <w:r w:rsidRPr="006C7052">
              <w:rPr>
                <w:rFonts w:cs="B Nazanin"/>
                <w:sz w:val="20"/>
                <w:szCs w:val="20"/>
                <w:rtl/>
              </w:rPr>
              <w:t xml:space="preserve"> </w:t>
            </w:r>
            <w:r w:rsidRPr="006C7052">
              <w:rPr>
                <w:rFonts w:cs="B Nazanin" w:hint="eastAsia"/>
                <w:sz w:val="20"/>
                <w:szCs w:val="20"/>
                <w:rtl/>
              </w:rPr>
              <w:t>حداقل</w:t>
            </w:r>
            <w:r w:rsidRPr="006C7052">
              <w:rPr>
                <w:rFonts w:cs="B Nazanin"/>
                <w:sz w:val="20"/>
                <w:szCs w:val="20"/>
                <w:rtl/>
              </w:rPr>
              <w:t xml:space="preserve"> </w:t>
            </w:r>
            <w:r w:rsidRPr="006C7052">
              <w:rPr>
                <w:rFonts w:cs="B Nazanin" w:hint="eastAsia"/>
                <w:sz w:val="20"/>
                <w:szCs w:val="20"/>
                <w:rtl/>
              </w:rPr>
              <w:t>دستمزد</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w:t>
            </w:r>
            <w:r w:rsidRPr="006C7052">
              <w:rPr>
                <w:rFonts w:cs="B Nazanin" w:hint="eastAsia"/>
                <w:sz w:val="20"/>
                <w:szCs w:val="20"/>
                <w:rtl/>
              </w:rPr>
              <w:t>آ</w:t>
            </w:r>
            <w:r w:rsidR="007571BE">
              <w:rPr>
                <w:rFonts w:cs="B Nazanin" w:hint="cs"/>
                <w:sz w:val="20"/>
                <w:szCs w:val="20"/>
                <w:rtl/>
              </w:rPr>
              <w:t>ي</w:t>
            </w:r>
            <w:r w:rsidRPr="006C7052">
              <w:rPr>
                <w:rFonts w:cs="B Nazanin" w:hint="eastAsia"/>
                <w:sz w:val="20"/>
                <w:szCs w:val="20"/>
                <w:rtl/>
              </w:rPr>
              <w:t>نده،</w:t>
            </w:r>
            <w:r w:rsidRPr="006C7052">
              <w:rPr>
                <w:rFonts w:cs="B Nazanin"/>
                <w:sz w:val="20"/>
                <w:szCs w:val="20"/>
                <w:rtl/>
              </w:rPr>
              <w:t xml:space="preserve"> </w:t>
            </w:r>
            <w:r w:rsidRPr="006C7052">
              <w:rPr>
                <w:rFonts w:cs="B Nazanin" w:hint="eastAsia"/>
                <w:sz w:val="20"/>
                <w:szCs w:val="20"/>
                <w:rtl/>
              </w:rPr>
              <w:t>در</w:t>
            </w:r>
            <w:r w:rsidRPr="006C7052">
              <w:rPr>
                <w:rFonts w:cs="B Nazanin"/>
                <w:sz w:val="20"/>
                <w:szCs w:val="20"/>
                <w:rtl/>
              </w:rPr>
              <w:t xml:space="preserve"> </w:t>
            </w:r>
            <w:r w:rsidRPr="006C7052">
              <w:rPr>
                <w:rFonts w:cs="B Nazanin" w:hint="eastAsia"/>
                <w:sz w:val="20"/>
                <w:szCs w:val="20"/>
                <w:rtl/>
              </w:rPr>
              <w:t>هفته</w:t>
            </w:r>
            <w:r w:rsidRPr="006C7052">
              <w:rPr>
                <w:rFonts w:cs="B Nazanin"/>
                <w:sz w:val="20"/>
                <w:szCs w:val="20"/>
                <w:rtl/>
              </w:rPr>
              <w:t xml:space="preserve"> </w:t>
            </w:r>
            <w:r w:rsidRPr="006C7052">
              <w:rPr>
                <w:rFonts w:cs="B Nazanin" w:hint="eastAsia"/>
                <w:sz w:val="20"/>
                <w:szCs w:val="20"/>
                <w:rtl/>
              </w:rPr>
              <w:t>ها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اخ</w:t>
            </w:r>
            <w:r w:rsidR="007571BE">
              <w:rPr>
                <w:rFonts w:cs="B Nazanin" w:hint="cs"/>
                <w:sz w:val="20"/>
                <w:szCs w:val="20"/>
                <w:rtl/>
              </w:rPr>
              <w:t>ي</w:t>
            </w:r>
            <w:r w:rsidRPr="006C7052">
              <w:rPr>
                <w:rFonts w:cs="B Nazanin" w:hint="eastAsia"/>
                <w:sz w:val="20"/>
                <w:szCs w:val="20"/>
                <w:rtl/>
              </w:rPr>
              <w:t>ر</w:t>
            </w:r>
            <w:r w:rsidRPr="006C7052">
              <w:rPr>
                <w:rFonts w:cs="B Nazanin"/>
                <w:sz w:val="20"/>
                <w:szCs w:val="20"/>
                <w:rtl/>
              </w:rPr>
              <w:t xml:space="preserve"> </w:t>
            </w:r>
            <w:r w:rsidRPr="006C7052">
              <w:rPr>
                <w:rFonts w:cs="B Nazanin" w:hint="eastAsia"/>
                <w:sz w:val="20"/>
                <w:szCs w:val="20"/>
                <w:rtl/>
              </w:rPr>
              <w:t>نشستها</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مذاکرات</w:t>
            </w:r>
            <w:r w:rsidRPr="006C7052">
              <w:rPr>
                <w:rFonts w:cs="B Nazanin"/>
                <w:sz w:val="20"/>
                <w:szCs w:val="20"/>
                <w:rtl/>
              </w:rPr>
              <w:t xml:space="preserve"> </w:t>
            </w:r>
            <w:r w:rsidRPr="006C7052">
              <w:rPr>
                <w:rFonts w:cs="B Nazanin" w:hint="eastAsia"/>
                <w:sz w:val="20"/>
                <w:szCs w:val="20"/>
                <w:rtl/>
              </w:rPr>
              <w:t>فراوان</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ب</w:t>
            </w:r>
            <w:r w:rsidR="007571BE">
              <w:rPr>
                <w:rFonts w:cs="B Nazanin" w:hint="cs"/>
                <w:sz w:val="20"/>
                <w:szCs w:val="20"/>
                <w:rtl/>
              </w:rPr>
              <w:t>ي</w:t>
            </w:r>
            <w:r w:rsidRPr="006C7052">
              <w:rPr>
                <w:rFonts w:cs="B Nazanin" w:hint="eastAsia"/>
                <w:sz w:val="20"/>
                <w:szCs w:val="20"/>
                <w:rtl/>
              </w:rPr>
              <w:t>ن</w:t>
            </w:r>
            <w:r w:rsidRPr="006C7052">
              <w:rPr>
                <w:rFonts w:cs="B Nazanin"/>
                <w:sz w:val="20"/>
                <w:szCs w:val="20"/>
                <w:rtl/>
              </w:rPr>
              <w:t xml:space="preserve"> </w:t>
            </w:r>
            <w:r w:rsidRPr="006C7052">
              <w:rPr>
                <w:rFonts w:cs="B Nazanin" w:hint="eastAsia"/>
                <w:sz w:val="20"/>
                <w:szCs w:val="20"/>
                <w:rtl/>
              </w:rPr>
              <w:t>گروه</w:t>
            </w:r>
            <w:r w:rsidRPr="006C7052">
              <w:rPr>
                <w:rFonts w:cs="B Nazanin"/>
                <w:sz w:val="20"/>
                <w:szCs w:val="20"/>
                <w:rtl/>
              </w:rPr>
              <w:t xml:space="preserve"> </w:t>
            </w:r>
            <w:r w:rsidRPr="006C7052">
              <w:rPr>
                <w:rFonts w:cs="B Nazanin" w:hint="eastAsia"/>
                <w:sz w:val="20"/>
                <w:szCs w:val="20"/>
                <w:rtl/>
              </w:rPr>
              <w:t>ها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کارگر</w:t>
            </w:r>
            <w:r w:rsidR="007571BE">
              <w:rPr>
                <w:rFonts w:cs="B Nazanin" w:hint="cs"/>
                <w:sz w:val="20"/>
                <w:szCs w:val="20"/>
                <w:rtl/>
              </w:rPr>
              <w:t>ي</w:t>
            </w:r>
            <w:r w:rsidRPr="006C7052">
              <w:rPr>
                <w:rFonts w:cs="B Nazanin" w:hint="eastAsia"/>
                <w:sz w:val="20"/>
                <w:szCs w:val="20"/>
                <w:rtl/>
              </w:rPr>
              <w:t>،</w:t>
            </w:r>
            <w:r w:rsidRPr="006C7052">
              <w:rPr>
                <w:rFonts w:cs="B Nazanin"/>
                <w:sz w:val="20"/>
                <w:szCs w:val="20"/>
                <w:rtl/>
              </w:rPr>
              <w:t xml:space="preserve"> </w:t>
            </w:r>
            <w:r w:rsidRPr="006C7052">
              <w:rPr>
                <w:rFonts w:cs="B Nazanin" w:hint="eastAsia"/>
                <w:sz w:val="20"/>
                <w:szCs w:val="20"/>
                <w:rtl/>
              </w:rPr>
              <w:t>کارفرما</w:t>
            </w:r>
            <w:r w:rsidR="007571BE">
              <w:rPr>
                <w:rFonts w:cs="B Nazanin" w:hint="cs"/>
                <w:sz w:val="20"/>
                <w:szCs w:val="20"/>
                <w:rtl/>
              </w:rPr>
              <w:t>يي</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دولت</w:t>
            </w:r>
            <w:r w:rsidRPr="006C7052">
              <w:rPr>
                <w:rFonts w:cs="B Nazanin"/>
                <w:sz w:val="20"/>
                <w:szCs w:val="20"/>
                <w:rtl/>
              </w:rPr>
              <w:t xml:space="preserve"> </w:t>
            </w:r>
            <w:r w:rsidRPr="006C7052">
              <w:rPr>
                <w:rFonts w:cs="B Nazanin" w:hint="eastAsia"/>
                <w:sz w:val="20"/>
                <w:szCs w:val="20"/>
                <w:rtl/>
              </w:rPr>
              <w:t>برگزار</w:t>
            </w:r>
            <w:r w:rsidRPr="006C7052">
              <w:rPr>
                <w:rFonts w:cs="B Nazanin"/>
                <w:sz w:val="20"/>
                <w:szCs w:val="20"/>
                <w:rtl/>
              </w:rPr>
              <w:t xml:space="preserve"> </w:t>
            </w:r>
            <w:r w:rsidRPr="006C7052">
              <w:rPr>
                <w:rFonts w:cs="B Nazanin" w:hint="eastAsia"/>
                <w:sz w:val="20"/>
                <w:szCs w:val="20"/>
                <w:rtl/>
              </w:rPr>
              <w:t>شد</w:t>
            </w:r>
            <w:r w:rsidRPr="006C7052">
              <w:rPr>
                <w:rFonts w:cs="B Nazanin"/>
                <w:sz w:val="20"/>
                <w:szCs w:val="20"/>
                <w:rtl/>
              </w:rPr>
              <w:t xml:space="preserve"> </w:t>
            </w:r>
            <w:r w:rsidRPr="006C7052">
              <w:rPr>
                <w:rFonts w:cs="B Nazanin" w:hint="eastAsia"/>
                <w:sz w:val="20"/>
                <w:szCs w:val="20"/>
                <w:rtl/>
              </w:rPr>
              <w:t>اما</w:t>
            </w:r>
            <w:r w:rsidRPr="006C7052">
              <w:rPr>
                <w:rFonts w:cs="B Nazanin"/>
                <w:sz w:val="20"/>
                <w:szCs w:val="20"/>
                <w:rtl/>
              </w:rPr>
              <w:t xml:space="preserve"> </w:t>
            </w:r>
            <w:r w:rsidRPr="006C7052">
              <w:rPr>
                <w:rFonts w:cs="B Nazanin" w:hint="eastAsia"/>
                <w:sz w:val="20"/>
                <w:szCs w:val="20"/>
                <w:rtl/>
              </w:rPr>
              <w:t>در</w:t>
            </w:r>
            <w:r w:rsidRPr="006C7052">
              <w:rPr>
                <w:rFonts w:cs="B Nazanin"/>
                <w:sz w:val="20"/>
                <w:szCs w:val="20"/>
                <w:rtl/>
              </w:rPr>
              <w:t xml:space="preserve"> </w:t>
            </w:r>
            <w:r w:rsidRPr="006C7052">
              <w:rPr>
                <w:rFonts w:cs="B Nazanin" w:hint="eastAsia"/>
                <w:sz w:val="20"/>
                <w:szCs w:val="20"/>
                <w:rtl/>
              </w:rPr>
              <w:t>نها</w:t>
            </w:r>
            <w:r w:rsidR="007571BE">
              <w:rPr>
                <w:rFonts w:cs="B Nazanin" w:hint="cs"/>
                <w:sz w:val="20"/>
                <w:szCs w:val="20"/>
                <w:rtl/>
              </w:rPr>
              <w:t>ي</w:t>
            </w:r>
            <w:r w:rsidRPr="006C7052">
              <w:rPr>
                <w:rFonts w:cs="B Nazanin" w:hint="eastAsia"/>
                <w:sz w:val="20"/>
                <w:szCs w:val="20"/>
                <w:rtl/>
              </w:rPr>
              <w:t>ت</w:t>
            </w:r>
            <w:r w:rsidRPr="006C7052">
              <w:rPr>
                <w:rFonts w:cs="B Nazanin"/>
                <w:sz w:val="20"/>
                <w:szCs w:val="20"/>
                <w:rtl/>
              </w:rPr>
              <w:t xml:space="preserve"> 3 </w:t>
            </w:r>
            <w:r w:rsidRPr="006C7052">
              <w:rPr>
                <w:rFonts w:cs="B Nazanin" w:hint="eastAsia"/>
                <w:sz w:val="20"/>
                <w:szCs w:val="20"/>
                <w:rtl/>
              </w:rPr>
              <w:t>گروه</w:t>
            </w:r>
            <w:r w:rsidRPr="006C7052">
              <w:rPr>
                <w:rFonts w:cs="B Nazanin"/>
                <w:sz w:val="20"/>
                <w:szCs w:val="20"/>
                <w:rtl/>
              </w:rPr>
              <w:t xml:space="preserve"> </w:t>
            </w:r>
            <w:r w:rsidRPr="006C7052">
              <w:rPr>
                <w:rFonts w:cs="B Nazanin" w:hint="eastAsia"/>
                <w:sz w:val="20"/>
                <w:szCs w:val="20"/>
                <w:rtl/>
              </w:rPr>
              <w:t>بر</w:t>
            </w:r>
            <w:r w:rsidRPr="006C7052">
              <w:rPr>
                <w:rFonts w:cs="B Nazanin"/>
                <w:sz w:val="20"/>
                <w:szCs w:val="20"/>
                <w:rtl/>
              </w:rPr>
              <w:t xml:space="preserve"> </w:t>
            </w:r>
            <w:r w:rsidRPr="006C7052">
              <w:rPr>
                <w:rFonts w:cs="B Nazanin" w:hint="eastAsia"/>
                <w:sz w:val="20"/>
                <w:szCs w:val="20"/>
                <w:rtl/>
              </w:rPr>
              <w:t>سر</w:t>
            </w:r>
            <w:r w:rsidRPr="006C7052">
              <w:rPr>
                <w:rFonts w:cs="B Nazanin"/>
                <w:sz w:val="20"/>
                <w:szCs w:val="20"/>
                <w:rtl/>
              </w:rPr>
              <w:t xml:space="preserve"> </w:t>
            </w:r>
            <w:r w:rsidRPr="006C7052">
              <w:rPr>
                <w:rFonts w:cs="B Nazanin" w:hint="eastAsia"/>
                <w:sz w:val="20"/>
                <w:szCs w:val="20"/>
                <w:rtl/>
              </w:rPr>
              <w:t>رقم</w:t>
            </w:r>
            <w:r w:rsidRPr="006C7052">
              <w:rPr>
                <w:rFonts w:cs="B Nazanin"/>
                <w:sz w:val="20"/>
                <w:szCs w:val="20"/>
                <w:rtl/>
              </w:rPr>
              <w:t xml:space="preserve"> 4 </w:t>
            </w:r>
            <w:r w:rsidRPr="006C7052">
              <w:rPr>
                <w:rFonts w:cs="B Nazanin" w:hint="eastAsia"/>
                <w:sz w:val="20"/>
                <w:szCs w:val="20"/>
                <w:rtl/>
              </w:rPr>
              <w:t>م</w:t>
            </w:r>
            <w:r w:rsidR="007571BE">
              <w:rPr>
                <w:rFonts w:cs="B Nazanin" w:hint="cs"/>
                <w:sz w:val="20"/>
                <w:szCs w:val="20"/>
                <w:rtl/>
              </w:rPr>
              <w:t>ي</w:t>
            </w:r>
            <w:r w:rsidRPr="006C7052">
              <w:rPr>
                <w:rFonts w:cs="B Nazanin" w:hint="eastAsia"/>
                <w:sz w:val="20"/>
                <w:szCs w:val="20"/>
                <w:rtl/>
              </w:rPr>
              <w:t>ل</w:t>
            </w:r>
            <w:r w:rsidR="007571BE">
              <w:rPr>
                <w:rFonts w:cs="B Nazanin" w:hint="cs"/>
                <w:sz w:val="20"/>
                <w:szCs w:val="20"/>
                <w:rtl/>
              </w:rPr>
              <w:t>ي</w:t>
            </w:r>
            <w:r w:rsidRPr="006C7052">
              <w:rPr>
                <w:rFonts w:cs="B Nazanin" w:hint="eastAsia"/>
                <w:sz w:val="20"/>
                <w:szCs w:val="20"/>
                <w:rtl/>
              </w:rPr>
              <w:t>ون</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871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250 </w:t>
            </w:r>
            <w:r w:rsidRPr="006C7052">
              <w:rPr>
                <w:rFonts w:cs="B Nazanin" w:hint="eastAsia"/>
                <w:sz w:val="20"/>
                <w:szCs w:val="20"/>
                <w:rtl/>
              </w:rPr>
              <w:t>ر</w:t>
            </w:r>
            <w:r w:rsidR="007571BE">
              <w:rPr>
                <w:rFonts w:cs="B Nazanin" w:hint="cs"/>
                <w:sz w:val="20"/>
                <w:szCs w:val="20"/>
                <w:rtl/>
              </w:rPr>
              <w:t>ي</w:t>
            </w:r>
            <w:r w:rsidRPr="006C7052">
              <w:rPr>
                <w:rFonts w:cs="B Nazanin" w:hint="eastAsia"/>
                <w:sz w:val="20"/>
                <w:szCs w:val="20"/>
                <w:rtl/>
              </w:rPr>
              <w:t>ال</w:t>
            </w:r>
            <w:r w:rsidRPr="006C7052">
              <w:rPr>
                <w:rFonts w:cs="B Nazanin"/>
                <w:sz w:val="20"/>
                <w:szCs w:val="20"/>
                <w:rtl/>
              </w:rPr>
              <w:t xml:space="preserve"> </w:t>
            </w:r>
            <w:r w:rsidRPr="006C7052">
              <w:rPr>
                <w:rFonts w:cs="B Nazanin" w:hint="eastAsia"/>
                <w:sz w:val="20"/>
                <w:szCs w:val="20"/>
                <w:rtl/>
              </w:rPr>
              <w:t>مزد</w:t>
            </w:r>
            <w:r w:rsidRPr="006C7052">
              <w:rPr>
                <w:rFonts w:cs="B Nazanin"/>
                <w:sz w:val="20"/>
                <w:szCs w:val="20"/>
                <w:rtl/>
              </w:rPr>
              <w:t xml:space="preserve"> </w:t>
            </w:r>
            <w:r w:rsidRPr="006C7052">
              <w:rPr>
                <w:rFonts w:cs="B Nazanin" w:hint="eastAsia"/>
                <w:sz w:val="20"/>
                <w:szCs w:val="20"/>
                <w:rtl/>
              </w:rPr>
              <w:t>که</w:t>
            </w:r>
            <w:r w:rsidRPr="006C7052">
              <w:rPr>
                <w:rFonts w:cs="B Nazanin"/>
                <w:sz w:val="20"/>
                <w:szCs w:val="20"/>
                <w:rtl/>
              </w:rPr>
              <w:t xml:space="preserve"> </w:t>
            </w:r>
            <w:r w:rsidRPr="006C7052">
              <w:rPr>
                <w:rFonts w:cs="B Nazanin" w:hint="eastAsia"/>
                <w:sz w:val="20"/>
                <w:szCs w:val="20"/>
                <w:rtl/>
              </w:rPr>
              <w:t>از</w:t>
            </w:r>
            <w:r w:rsidRPr="006C7052">
              <w:rPr>
                <w:rFonts w:cs="B Nazanin"/>
                <w:sz w:val="20"/>
                <w:szCs w:val="20"/>
                <w:rtl/>
              </w:rPr>
              <w:t xml:space="preserve"> </w:t>
            </w:r>
            <w:r w:rsidRPr="006C7052">
              <w:rPr>
                <w:rFonts w:cs="B Nazanin" w:hint="eastAsia"/>
                <w:sz w:val="20"/>
                <w:szCs w:val="20"/>
                <w:rtl/>
              </w:rPr>
              <w:t>ابتدا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92 </w:t>
            </w:r>
            <w:r w:rsidRPr="006C7052">
              <w:rPr>
                <w:rFonts w:cs="B Nazanin" w:hint="eastAsia"/>
                <w:sz w:val="20"/>
                <w:szCs w:val="20"/>
                <w:rtl/>
              </w:rPr>
              <w:t>با</w:t>
            </w:r>
            <w:r w:rsidR="007571BE">
              <w:rPr>
                <w:rFonts w:cs="B Nazanin" w:hint="cs"/>
                <w:sz w:val="20"/>
                <w:szCs w:val="20"/>
                <w:rtl/>
              </w:rPr>
              <w:t>ي</w:t>
            </w:r>
            <w:r w:rsidRPr="006C7052">
              <w:rPr>
                <w:rFonts w:cs="B Nazanin" w:hint="eastAsia"/>
                <w:sz w:val="20"/>
                <w:szCs w:val="20"/>
                <w:rtl/>
              </w:rPr>
              <w:t>د</w:t>
            </w:r>
            <w:r w:rsidRPr="006C7052">
              <w:rPr>
                <w:rFonts w:cs="B Nazanin"/>
                <w:sz w:val="20"/>
                <w:szCs w:val="20"/>
                <w:rtl/>
              </w:rPr>
              <w:t xml:space="preserve"> </w:t>
            </w:r>
            <w:r w:rsidRPr="006C7052">
              <w:rPr>
                <w:rFonts w:cs="B Nazanin" w:hint="eastAsia"/>
                <w:sz w:val="20"/>
                <w:szCs w:val="20"/>
                <w:rtl/>
              </w:rPr>
              <w:t>از</w:t>
            </w:r>
            <w:r w:rsidRPr="006C7052">
              <w:rPr>
                <w:rFonts w:cs="B Nazanin"/>
                <w:sz w:val="20"/>
                <w:szCs w:val="20"/>
                <w:rtl/>
              </w:rPr>
              <w:t xml:space="preserve"> </w:t>
            </w:r>
            <w:r w:rsidRPr="006C7052">
              <w:rPr>
                <w:rFonts w:cs="B Nazanin" w:hint="eastAsia"/>
                <w:sz w:val="20"/>
                <w:szCs w:val="20"/>
                <w:rtl/>
              </w:rPr>
              <w:t>سو</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بنگاه‌ها</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واحدها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تول</w:t>
            </w:r>
            <w:r w:rsidR="007571BE">
              <w:rPr>
                <w:rFonts w:cs="B Nazanin" w:hint="cs"/>
                <w:sz w:val="20"/>
                <w:szCs w:val="20"/>
                <w:rtl/>
              </w:rPr>
              <w:t>ي</w:t>
            </w:r>
            <w:r w:rsidRPr="006C7052">
              <w:rPr>
                <w:rFonts w:cs="B Nazanin" w:hint="eastAsia"/>
                <w:sz w:val="20"/>
                <w:szCs w:val="20"/>
                <w:rtl/>
              </w:rPr>
              <w:t>د</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مشمول</w:t>
            </w:r>
            <w:r w:rsidRPr="006C7052">
              <w:rPr>
                <w:rFonts w:cs="B Nazanin"/>
                <w:sz w:val="20"/>
                <w:szCs w:val="20"/>
                <w:rtl/>
              </w:rPr>
              <w:t xml:space="preserve"> </w:t>
            </w:r>
            <w:r w:rsidRPr="006C7052">
              <w:rPr>
                <w:rFonts w:cs="B Nazanin" w:hint="eastAsia"/>
                <w:sz w:val="20"/>
                <w:szCs w:val="20"/>
                <w:rtl/>
              </w:rPr>
              <w:t>قانون</w:t>
            </w:r>
            <w:r w:rsidRPr="006C7052">
              <w:rPr>
                <w:rFonts w:cs="B Nazanin"/>
                <w:sz w:val="20"/>
                <w:szCs w:val="20"/>
                <w:rtl/>
              </w:rPr>
              <w:t xml:space="preserve"> </w:t>
            </w:r>
            <w:r w:rsidRPr="006C7052">
              <w:rPr>
                <w:rFonts w:cs="B Nazanin" w:hint="eastAsia"/>
                <w:sz w:val="20"/>
                <w:szCs w:val="20"/>
                <w:rtl/>
              </w:rPr>
              <w:t>کار</w:t>
            </w:r>
            <w:r w:rsidRPr="006C7052">
              <w:rPr>
                <w:rFonts w:cs="B Nazanin"/>
                <w:sz w:val="20"/>
                <w:szCs w:val="20"/>
                <w:rtl/>
              </w:rPr>
              <w:t xml:space="preserve"> </w:t>
            </w:r>
            <w:r w:rsidRPr="006C7052">
              <w:rPr>
                <w:rFonts w:cs="B Nazanin" w:hint="eastAsia"/>
                <w:sz w:val="20"/>
                <w:szCs w:val="20"/>
                <w:rtl/>
              </w:rPr>
              <w:t>اجرا</w:t>
            </w:r>
            <w:r w:rsidRPr="006C7052">
              <w:rPr>
                <w:rFonts w:cs="B Nazanin"/>
                <w:sz w:val="20"/>
                <w:szCs w:val="20"/>
                <w:rtl/>
              </w:rPr>
              <w:t xml:space="preserve"> </w:t>
            </w:r>
            <w:r w:rsidRPr="006C7052">
              <w:rPr>
                <w:rFonts w:cs="B Nazanin" w:hint="eastAsia"/>
                <w:sz w:val="20"/>
                <w:szCs w:val="20"/>
                <w:rtl/>
              </w:rPr>
              <w:t>شود،</w:t>
            </w:r>
            <w:r w:rsidRPr="006C7052">
              <w:rPr>
                <w:rFonts w:cs="B Nazanin"/>
                <w:sz w:val="20"/>
                <w:szCs w:val="20"/>
                <w:rtl/>
              </w:rPr>
              <w:t xml:space="preserve"> </w:t>
            </w:r>
            <w:r w:rsidRPr="006C7052">
              <w:rPr>
                <w:rFonts w:cs="B Nazanin" w:hint="eastAsia"/>
                <w:sz w:val="20"/>
                <w:szCs w:val="20"/>
                <w:rtl/>
              </w:rPr>
              <w:t>به</w:t>
            </w:r>
            <w:r w:rsidRPr="006C7052">
              <w:rPr>
                <w:rFonts w:cs="B Nazanin"/>
                <w:sz w:val="20"/>
                <w:szCs w:val="20"/>
                <w:rtl/>
              </w:rPr>
              <w:t xml:space="preserve"> </w:t>
            </w:r>
            <w:r w:rsidRPr="006C7052">
              <w:rPr>
                <w:rFonts w:cs="B Nazanin" w:hint="eastAsia"/>
                <w:sz w:val="20"/>
                <w:szCs w:val="20"/>
                <w:rtl/>
              </w:rPr>
              <w:t>توافق</w:t>
            </w:r>
            <w:r w:rsidRPr="006C7052">
              <w:rPr>
                <w:rFonts w:cs="B Nazanin"/>
                <w:sz w:val="20"/>
                <w:szCs w:val="20"/>
                <w:rtl/>
              </w:rPr>
              <w:t xml:space="preserve"> </w:t>
            </w:r>
            <w:r w:rsidRPr="006C7052">
              <w:rPr>
                <w:rFonts w:cs="B Nazanin" w:hint="eastAsia"/>
                <w:sz w:val="20"/>
                <w:szCs w:val="20"/>
                <w:rtl/>
              </w:rPr>
              <w:t>رس</w:t>
            </w:r>
            <w:r w:rsidR="007571BE">
              <w:rPr>
                <w:rFonts w:cs="B Nazanin" w:hint="cs"/>
                <w:sz w:val="20"/>
                <w:szCs w:val="20"/>
                <w:rtl/>
              </w:rPr>
              <w:t>ي</w:t>
            </w:r>
            <w:r w:rsidRPr="006C7052">
              <w:rPr>
                <w:rFonts w:cs="B Nazanin" w:hint="eastAsia"/>
                <w:sz w:val="20"/>
                <w:szCs w:val="20"/>
                <w:rtl/>
              </w:rPr>
              <w:t>دند</w:t>
            </w:r>
            <w:r w:rsidRPr="006C7052">
              <w:rPr>
                <w:rFonts w:cs="B Nazanin"/>
                <w:sz w:val="20"/>
                <w:szCs w:val="20"/>
              </w:rPr>
              <w:t>.</w:t>
            </w:r>
          </w:p>
          <w:p w:rsidR="006C7052" w:rsidRPr="006C7052" w:rsidRDefault="006C7052" w:rsidP="00BA13BE">
            <w:pPr>
              <w:bidi/>
              <w:jc w:val="both"/>
              <w:rPr>
                <w:rFonts w:cs="B Nazanin"/>
                <w:sz w:val="20"/>
                <w:szCs w:val="20"/>
              </w:rPr>
            </w:pPr>
            <w:r w:rsidRPr="006C7052">
              <w:rPr>
                <w:rFonts w:cs="B Nazanin" w:hint="eastAsia"/>
                <w:sz w:val="20"/>
                <w:szCs w:val="20"/>
                <w:rtl/>
              </w:rPr>
              <w:t>حق</w:t>
            </w:r>
            <w:r w:rsidRPr="006C7052">
              <w:rPr>
                <w:rFonts w:cs="B Nazanin"/>
                <w:sz w:val="20"/>
                <w:szCs w:val="20"/>
                <w:rtl/>
              </w:rPr>
              <w:t xml:space="preserve"> </w:t>
            </w:r>
            <w:r w:rsidRPr="006C7052">
              <w:rPr>
                <w:rFonts w:cs="B Nazanin" w:hint="eastAsia"/>
                <w:sz w:val="20"/>
                <w:szCs w:val="20"/>
                <w:rtl/>
              </w:rPr>
              <w:t>بن</w:t>
            </w:r>
            <w:r w:rsidRPr="006C7052">
              <w:rPr>
                <w:rFonts w:cs="B Nazanin"/>
                <w:sz w:val="20"/>
                <w:szCs w:val="20"/>
                <w:rtl/>
              </w:rPr>
              <w:t xml:space="preserve"> </w:t>
            </w:r>
            <w:r w:rsidRPr="006C7052">
              <w:rPr>
                <w:rFonts w:cs="B Nazanin" w:hint="eastAsia"/>
                <w:sz w:val="20"/>
                <w:szCs w:val="20"/>
                <w:rtl/>
              </w:rPr>
              <w:t>نقد</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w:t>
            </w:r>
            <w:r w:rsidRPr="006C7052">
              <w:rPr>
                <w:rFonts w:cs="B Nazanin" w:hint="eastAsia"/>
                <w:sz w:val="20"/>
                <w:szCs w:val="20"/>
                <w:rtl/>
              </w:rPr>
              <w:t>حق</w:t>
            </w:r>
            <w:r w:rsidRPr="006C7052">
              <w:rPr>
                <w:rFonts w:cs="B Nazanin"/>
                <w:sz w:val="20"/>
                <w:szCs w:val="20"/>
                <w:rtl/>
              </w:rPr>
              <w:t xml:space="preserve"> </w:t>
            </w:r>
            <w:r w:rsidRPr="006C7052">
              <w:rPr>
                <w:rFonts w:cs="B Nazanin" w:hint="eastAsia"/>
                <w:sz w:val="20"/>
                <w:szCs w:val="20"/>
                <w:rtl/>
              </w:rPr>
              <w:t>مسکن</w:t>
            </w:r>
            <w:r w:rsidRPr="006C7052">
              <w:rPr>
                <w:rFonts w:cs="B Nazanin"/>
                <w:sz w:val="20"/>
                <w:szCs w:val="20"/>
                <w:rtl/>
              </w:rPr>
              <w:t xml:space="preserve"> </w:t>
            </w:r>
            <w:r w:rsidRPr="006C7052">
              <w:rPr>
                <w:rFonts w:cs="B Nazanin" w:hint="eastAsia"/>
                <w:sz w:val="20"/>
                <w:szCs w:val="20"/>
                <w:rtl/>
              </w:rPr>
              <w:t>کارگران</w:t>
            </w:r>
            <w:r w:rsidRPr="006C7052">
              <w:rPr>
                <w:rFonts w:cs="B Nazanin"/>
                <w:sz w:val="20"/>
                <w:szCs w:val="20"/>
                <w:rtl/>
              </w:rPr>
              <w:t xml:space="preserve"> </w:t>
            </w:r>
            <w:r w:rsidRPr="006C7052">
              <w:rPr>
                <w:rFonts w:cs="B Nazanin" w:hint="eastAsia"/>
                <w:sz w:val="20"/>
                <w:szCs w:val="20"/>
                <w:rtl/>
              </w:rPr>
              <w:t>برا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92 </w:t>
            </w:r>
            <w:r w:rsidRPr="006C7052">
              <w:rPr>
                <w:rFonts w:cs="B Nazanin" w:hint="eastAsia"/>
                <w:sz w:val="20"/>
                <w:szCs w:val="20"/>
                <w:rtl/>
              </w:rPr>
              <w:t>ه</w:t>
            </w:r>
            <w:r w:rsidR="007571BE">
              <w:rPr>
                <w:rFonts w:cs="B Nazanin" w:hint="cs"/>
                <w:sz w:val="20"/>
                <w:szCs w:val="20"/>
                <w:rtl/>
              </w:rPr>
              <w:t>ي</w:t>
            </w:r>
            <w:r w:rsidRPr="006C7052">
              <w:rPr>
                <w:rFonts w:cs="B Nazanin" w:hint="eastAsia"/>
                <w:sz w:val="20"/>
                <w:szCs w:val="20"/>
                <w:rtl/>
              </w:rPr>
              <w:t>چگونه</w:t>
            </w:r>
            <w:r w:rsidRPr="006C7052">
              <w:rPr>
                <w:rFonts w:cs="B Nazanin"/>
                <w:sz w:val="20"/>
                <w:szCs w:val="20"/>
                <w:rtl/>
              </w:rPr>
              <w:t xml:space="preserve"> </w:t>
            </w:r>
            <w:r w:rsidRPr="006C7052">
              <w:rPr>
                <w:rFonts w:cs="B Nazanin" w:hint="eastAsia"/>
                <w:sz w:val="20"/>
                <w:szCs w:val="20"/>
                <w:rtl/>
              </w:rPr>
              <w:t>افزا</w:t>
            </w:r>
            <w:r w:rsidR="007571BE">
              <w:rPr>
                <w:rFonts w:cs="B Nazanin" w:hint="cs"/>
                <w:sz w:val="20"/>
                <w:szCs w:val="20"/>
                <w:rtl/>
              </w:rPr>
              <w:t>ي</w:t>
            </w:r>
            <w:r w:rsidRPr="006C7052">
              <w:rPr>
                <w:rFonts w:cs="B Nazanin" w:hint="eastAsia"/>
                <w:sz w:val="20"/>
                <w:szCs w:val="20"/>
                <w:rtl/>
              </w:rPr>
              <w:t>ش</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ن</w:t>
            </w:r>
            <w:r w:rsidR="007571BE">
              <w:rPr>
                <w:rFonts w:cs="B Nazanin" w:hint="cs"/>
                <w:sz w:val="20"/>
                <w:szCs w:val="20"/>
                <w:rtl/>
              </w:rPr>
              <w:t>ي</w:t>
            </w:r>
            <w:r w:rsidRPr="006C7052">
              <w:rPr>
                <w:rFonts w:cs="B Nazanin" w:hint="eastAsia"/>
                <w:sz w:val="20"/>
                <w:szCs w:val="20"/>
                <w:rtl/>
              </w:rPr>
              <w:t>افته</w:t>
            </w:r>
            <w:r w:rsidRPr="006C7052">
              <w:rPr>
                <w:rFonts w:cs="B Nazanin"/>
                <w:sz w:val="20"/>
                <w:szCs w:val="20"/>
                <w:rtl/>
              </w:rPr>
              <w:t xml:space="preserve"> </w:t>
            </w:r>
            <w:r w:rsidRPr="006C7052">
              <w:rPr>
                <w:rFonts w:cs="B Nazanin" w:hint="eastAsia"/>
                <w:sz w:val="20"/>
                <w:szCs w:val="20"/>
                <w:rtl/>
              </w:rPr>
              <w:t>است،</w:t>
            </w:r>
            <w:r w:rsidRPr="006C7052">
              <w:rPr>
                <w:rFonts w:cs="B Nazanin"/>
                <w:sz w:val="20"/>
                <w:szCs w:val="20"/>
                <w:rtl/>
              </w:rPr>
              <w:t xml:space="preserve"> </w:t>
            </w:r>
            <w:r w:rsidRPr="006C7052">
              <w:rPr>
                <w:rFonts w:cs="B Nazanin" w:hint="eastAsia"/>
                <w:sz w:val="20"/>
                <w:szCs w:val="20"/>
                <w:rtl/>
              </w:rPr>
              <w:t>اما</w:t>
            </w:r>
            <w:r w:rsidRPr="006C7052">
              <w:rPr>
                <w:rFonts w:cs="B Nazanin"/>
                <w:sz w:val="20"/>
                <w:szCs w:val="20"/>
                <w:rtl/>
              </w:rPr>
              <w:t xml:space="preserve"> </w:t>
            </w:r>
            <w:r w:rsidRPr="006C7052">
              <w:rPr>
                <w:rFonts w:cs="B Nazanin" w:hint="eastAsia"/>
                <w:sz w:val="20"/>
                <w:szCs w:val="20"/>
                <w:rtl/>
              </w:rPr>
              <w:t>حق</w:t>
            </w:r>
            <w:r w:rsidRPr="006C7052">
              <w:rPr>
                <w:rFonts w:cs="B Nazanin"/>
                <w:sz w:val="20"/>
                <w:szCs w:val="20"/>
                <w:rtl/>
              </w:rPr>
              <w:t xml:space="preserve"> </w:t>
            </w:r>
            <w:r w:rsidRPr="006C7052">
              <w:rPr>
                <w:rFonts w:cs="B Nazanin" w:hint="eastAsia"/>
                <w:sz w:val="20"/>
                <w:szCs w:val="20"/>
                <w:rtl/>
              </w:rPr>
              <w:t>اولاد</w:t>
            </w:r>
            <w:r w:rsidRPr="006C7052">
              <w:rPr>
                <w:rFonts w:cs="B Nazanin"/>
                <w:sz w:val="20"/>
                <w:szCs w:val="20"/>
                <w:rtl/>
              </w:rPr>
              <w:t xml:space="preserve"> </w:t>
            </w:r>
            <w:r w:rsidRPr="006C7052">
              <w:rPr>
                <w:rFonts w:cs="B Nazanin" w:hint="eastAsia"/>
                <w:sz w:val="20"/>
                <w:szCs w:val="20"/>
                <w:rtl/>
              </w:rPr>
              <w:t>برا</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هرفرزند</w:t>
            </w:r>
            <w:r w:rsidRPr="006C7052">
              <w:rPr>
                <w:rFonts w:cs="B Nazanin"/>
                <w:sz w:val="20"/>
                <w:szCs w:val="20"/>
                <w:rtl/>
              </w:rPr>
              <w:t xml:space="preserve"> 487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125 </w:t>
            </w:r>
            <w:r w:rsidRPr="006C7052">
              <w:rPr>
                <w:rFonts w:cs="B Nazanin" w:hint="eastAsia"/>
                <w:sz w:val="20"/>
                <w:szCs w:val="20"/>
                <w:rtl/>
              </w:rPr>
              <w:t>ر</w:t>
            </w:r>
            <w:r w:rsidR="007571BE">
              <w:rPr>
                <w:rFonts w:cs="B Nazanin" w:hint="cs"/>
                <w:sz w:val="20"/>
                <w:szCs w:val="20"/>
                <w:rtl/>
              </w:rPr>
              <w:t>ي</w:t>
            </w:r>
            <w:r w:rsidRPr="006C7052">
              <w:rPr>
                <w:rFonts w:cs="B Nazanin" w:hint="eastAsia"/>
                <w:sz w:val="20"/>
                <w:szCs w:val="20"/>
                <w:rtl/>
              </w:rPr>
              <w:t>ال</w:t>
            </w:r>
            <w:r w:rsidRPr="006C7052">
              <w:rPr>
                <w:rFonts w:cs="B Nazanin"/>
                <w:sz w:val="20"/>
                <w:szCs w:val="20"/>
                <w:rtl/>
              </w:rPr>
              <w:t xml:space="preserve">  </w:t>
            </w:r>
            <w:r w:rsidRPr="006C7052">
              <w:rPr>
                <w:rFonts w:cs="B Nazanin" w:hint="eastAsia"/>
                <w:sz w:val="20"/>
                <w:szCs w:val="20"/>
                <w:rtl/>
              </w:rPr>
              <w:t>افزا</w:t>
            </w:r>
            <w:r w:rsidR="007571BE">
              <w:rPr>
                <w:rFonts w:cs="B Nazanin" w:hint="cs"/>
                <w:sz w:val="20"/>
                <w:szCs w:val="20"/>
                <w:rtl/>
              </w:rPr>
              <w:t>ي</w:t>
            </w:r>
            <w:r w:rsidRPr="006C7052">
              <w:rPr>
                <w:rFonts w:cs="B Nazanin" w:hint="eastAsia"/>
                <w:sz w:val="20"/>
                <w:szCs w:val="20"/>
                <w:rtl/>
              </w:rPr>
              <w:t>ش</w:t>
            </w:r>
            <w:r w:rsidRPr="006C7052">
              <w:rPr>
                <w:rFonts w:cs="B Nazanin"/>
                <w:sz w:val="20"/>
                <w:szCs w:val="20"/>
                <w:rtl/>
              </w:rPr>
              <w:t xml:space="preserve"> </w:t>
            </w:r>
            <w:r w:rsidR="007571BE">
              <w:rPr>
                <w:rFonts w:cs="B Nazanin" w:hint="cs"/>
                <w:sz w:val="20"/>
                <w:szCs w:val="20"/>
                <w:rtl/>
              </w:rPr>
              <w:t>ي</w:t>
            </w:r>
            <w:r w:rsidRPr="006C7052">
              <w:rPr>
                <w:rFonts w:cs="B Nazanin" w:hint="eastAsia"/>
                <w:sz w:val="20"/>
                <w:szCs w:val="20"/>
                <w:rtl/>
              </w:rPr>
              <w:t>افته</w:t>
            </w:r>
            <w:r w:rsidRPr="006C7052">
              <w:rPr>
                <w:rFonts w:cs="B Nazanin"/>
                <w:sz w:val="20"/>
                <w:szCs w:val="20"/>
                <w:rtl/>
              </w:rPr>
              <w:t xml:space="preserve"> </w:t>
            </w:r>
            <w:r w:rsidRPr="006C7052">
              <w:rPr>
                <w:rFonts w:cs="B Nazanin" w:hint="eastAsia"/>
                <w:sz w:val="20"/>
                <w:szCs w:val="20"/>
                <w:rtl/>
              </w:rPr>
              <w:t>است</w:t>
            </w:r>
            <w:r w:rsidRPr="006C7052">
              <w:rPr>
                <w:rFonts w:cs="B Nazanin"/>
                <w:sz w:val="20"/>
                <w:szCs w:val="20"/>
              </w:rPr>
              <w:t>.</w:t>
            </w:r>
          </w:p>
          <w:p w:rsidR="006C7052" w:rsidRPr="006C7052" w:rsidRDefault="006C7052" w:rsidP="00BA13BE">
            <w:pPr>
              <w:bidi/>
              <w:jc w:val="both"/>
              <w:rPr>
                <w:rFonts w:cs="B Nazanin"/>
                <w:sz w:val="20"/>
                <w:szCs w:val="20"/>
              </w:rPr>
            </w:pPr>
            <w:r w:rsidRPr="006C7052">
              <w:rPr>
                <w:rFonts w:cs="B Nazanin"/>
                <w:sz w:val="20"/>
                <w:szCs w:val="20"/>
              </w:rPr>
              <w:t xml:space="preserve">  </w:t>
            </w:r>
            <w:r w:rsidRPr="006C7052">
              <w:rPr>
                <w:rFonts w:cs="B Nazanin" w:hint="eastAsia"/>
                <w:sz w:val="20"/>
                <w:szCs w:val="20"/>
                <w:rtl/>
              </w:rPr>
              <w:t>همچن</w:t>
            </w:r>
            <w:r w:rsidR="007571BE">
              <w:rPr>
                <w:rFonts w:cs="B Nazanin" w:hint="cs"/>
                <w:sz w:val="20"/>
                <w:szCs w:val="20"/>
                <w:rtl/>
              </w:rPr>
              <w:t>ي</w:t>
            </w:r>
            <w:r w:rsidRPr="006C7052">
              <w:rPr>
                <w:rFonts w:cs="B Nazanin" w:hint="eastAsia"/>
                <w:sz w:val="20"/>
                <w:szCs w:val="20"/>
                <w:rtl/>
              </w:rPr>
              <w:t>ن</w:t>
            </w:r>
            <w:r w:rsidRPr="006C7052">
              <w:rPr>
                <w:rFonts w:cs="B Nazanin"/>
                <w:sz w:val="20"/>
                <w:szCs w:val="20"/>
                <w:rtl/>
              </w:rPr>
              <w:t xml:space="preserve"> </w:t>
            </w:r>
            <w:r w:rsidRPr="006C7052">
              <w:rPr>
                <w:rFonts w:cs="B Nazanin" w:hint="eastAsia"/>
                <w:sz w:val="20"/>
                <w:szCs w:val="20"/>
                <w:rtl/>
              </w:rPr>
              <w:t>سا</w:t>
            </w:r>
            <w:r w:rsidR="007571BE">
              <w:rPr>
                <w:rFonts w:cs="B Nazanin" w:hint="cs"/>
                <w:sz w:val="20"/>
                <w:szCs w:val="20"/>
                <w:rtl/>
              </w:rPr>
              <w:t>ي</w:t>
            </w:r>
            <w:r w:rsidRPr="006C7052">
              <w:rPr>
                <w:rFonts w:cs="B Nazanin" w:hint="eastAsia"/>
                <w:sz w:val="20"/>
                <w:szCs w:val="20"/>
                <w:rtl/>
              </w:rPr>
              <w:t>ر</w:t>
            </w:r>
            <w:r w:rsidRPr="006C7052">
              <w:rPr>
                <w:rFonts w:cs="B Nazanin"/>
                <w:sz w:val="20"/>
                <w:szCs w:val="20"/>
                <w:rtl/>
              </w:rPr>
              <w:t xml:space="preserve"> </w:t>
            </w:r>
            <w:r w:rsidRPr="006C7052">
              <w:rPr>
                <w:rFonts w:cs="B Nazanin" w:hint="eastAsia"/>
                <w:sz w:val="20"/>
                <w:szCs w:val="20"/>
                <w:rtl/>
              </w:rPr>
              <w:t>سطوح</w:t>
            </w:r>
            <w:r w:rsidRPr="006C7052">
              <w:rPr>
                <w:rFonts w:cs="B Nazanin"/>
                <w:sz w:val="20"/>
                <w:szCs w:val="20"/>
                <w:rtl/>
              </w:rPr>
              <w:t xml:space="preserve"> </w:t>
            </w:r>
            <w:r w:rsidRPr="006C7052">
              <w:rPr>
                <w:rFonts w:cs="B Nazanin" w:hint="eastAsia"/>
                <w:sz w:val="20"/>
                <w:szCs w:val="20"/>
                <w:rtl/>
              </w:rPr>
              <w:t>مزد</w:t>
            </w:r>
            <w:r w:rsidR="007571BE">
              <w:rPr>
                <w:rFonts w:cs="B Nazanin" w:hint="cs"/>
                <w:sz w:val="20"/>
                <w:szCs w:val="20"/>
                <w:rtl/>
              </w:rPr>
              <w:t>ي</w:t>
            </w:r>
            <w:r w:rsidRPr="006C7052">
              <w:rPr>
                <w:rFonts w:cs="B Nazanin"/>
                <w:sz w:val="20"/>
                <w:szCs w:val="20"/>
                <w:rtl/>
              </w:rPr>
              <w:t xml:space="preserve"> </w:t>
            </w:r>
            <w:r w:rsidRPr="006C7052">
              <w:rPr>
                <w:rFonts w:cs="B Nazanin" w:hint="eastAsia"/>
                <w:sz w:val="20"/>
                <w:szCs w:val="20"/>
                <w:rtl/>
              </w:rPr>
              <w:t>روزانه</w:t>
            </w:r>
            <w:r w:rsidRPr="006C7052">
              <w:rPr>
                <w:rFonts w:cs="B Nazanin"/>
                <w:sz w:val="20"/>
                <w:szCs w:val="20"/>
                <w:rtl/>
              </w:rPr>
              <w:t xml:space="preserve"> 10 </w:t>
            </w:r>
            <w:r w:rsidRPr="006C7052">
              <w:rPr>
                <w:rFonts w:cs="B Nazanin" w:hint="eastAsia"/>
                <w:sz w:val="20"/>
                <w:szCs w:val="20"/>
                <w:rtl/>
              </w:rPr>
              <w:t>درصد</w:t>
            </w:r>
            <w:r w:rsidRPr="006C7052">
              <w:rPr>
                <w:rFonts w:cs="B Nazanin"/>
                <w:sz w:val="20"/>
                <w:szCs w:val="20"/>
                <w:rtl/>
              </w:rPr>
              <w:t xml:space="preserve"> </w:t>
            </w:r>
            <w:r w:rsidRPr="006C7052">
              <w:rPr>
                <w:rFonts w:cs="B Nazanin" w:hint="eastAsia"/>
                <w:sz w:val="20"/>
                <w:szCs w:val="20"/>
                <w:rtl/>
              </w:rPr>
              <w:t>به</w:t>
            </w:r>
            <w:r w:rsidRPr="006C7052">
              <w:rPr>
                <w:rFonts w:cs="B Nazanin"/>
                <w:sz w:val="20"/>
                <w:szCs w:val="20"/>
                <w:rtl/>
              </w:rPr>
              <w:t xml:space="preserve"> </w:t>
            </w:r>
            <w:r w:rsidRPr="006C7052">
              <w:rPr>
                <w:rFonts w:cs="B Nazanin" w:hint="eastAsia"/>
                <w:sz w:val="20"/>
                <w:szCs w:val="20"/>
                <w:rtl/>
              </w:rPr>
              <w:t>علاوه</w:t>
            </w:r>
            <w:r w:rsidRPr="006C7052">
              <w:rPr>
                <w:rFonts w:cs="B Nazanin"/>
                <w:sz w:val="20"/>
                <w:szCs w:val="20"/>
                <w:rtl/>
              </w:rPr>
              <w:t xml:space="preserve"> 19 </w:t>
            </w:r>
            <w:r w:rsidRPr="006C7052">
              <w:rPr>
                <w:rFonts w:cs="B Nazanin" w:hint="eastAsia"/>
                <w:sz w:val="20"/>
                <w:szCs w:val="20"/>
                <w:rtl/>
              </w:rPr>
              <w:t>هزار</w:t>
            </w:r>
            <w:r w:rsidRPr="006C7052">
              <w:rPr>
                <w:rFonts w:cs="B Nazanin"/>
                <w:sz w:val="20"/>
                <w:szCs w:val="20"/>
                <w:rtl/>
              </w:rPr>
              <w:t xml:space="preserve"> </w:t>
            </w:r>
            <w:r w:rsidRPr="006C7052">
              <w:rPr>
                <w:rFonts w:cs="B Nazanin" w:hint="eastAsia"/>
                <w:sz w:val="20"/>
                <w:szCs w:val="20"/>
                <w:rtl/>
              </w:rPr>
              <w:t>و</w:t>
            </w:r>
            <w:r w:rsidRPr="006C7052">
              <w:rPr>
                <w:rFonts w:cs="B Nazanin"/>
                <w:sz w:val="20"/>
                <w:szCs w:val="20"/>
                <w:rtl/>
              </w:rPr>
              <w:t xml:space="preserve"> 485 </w:t>
            </w:r>
            <w:r w:rsidRPr="006C7052">
              <w:rPr>
                <w:rFonts w:cs="B Nazanin" w:hint="eastAsia"/>
                <w:sz w:val="20"/>
                <w:szCs w:val="20"/>
                <w:rtl/>
              </w:rPr>
              <w:t>ر</w:t>
            </w:r>
            <w:r w:rsidR="007571BE">
              <w:rPr>
                <w:rFonts w:cs="B Nazanin" w:hint="cs"/>
                <w:sz w:val="20"/>
                <w:szCs w:val="20"/>
                <w:rtl/>
              </w:rPr>
              <w:t>ي</w:t>
            </w:r>
            <w:r w:rsidRPr="006C7052">
              <w:rPr>
                <w:rFonts w:cs="B Nazanin" w:hint="eastAsia"/>
                <w:sz w:val="20"/>
                <w:szCs w:val="20"/>
                <w:rtl/>
              </w:rPr>
              <w:t>ال</w:t>
            </w:r>
            <w:r w:rsidRPr="006C7052">
              <w:rPr>
                <w:rFonts w:cs="B Nazanin"/>
                <w:sz w:val="20"/>
                <w:szCs w:val="20"/>
                <w:rtl/>
              </w:rPr>
              <w:t xml:space="preserve"> </w:t>
            </w:r>
            <w:r w:rsidRPr="006C7052">
              <w:rPr>
                <w:rFonts w:cs="B Nazanin" w:hint="eastAsia"/>
                <w:sz w:val="20"/>
                <w:szCs w:val="20"/>
                <w:rtl/>
              </w:rPr>
              <w:t>نسبت</w:t>
            </w:r>
            <w:r w:rsidRPr="006C7052">
              <w:rPr>
                <w:rFonts w:cs="B Nazanin"/>
                <w:sz w:val="20"/>
                <w:szCs w:val="20"/>
                <w:rtl/>
              </w:rPr>
              <w:t xml:space="preserve"> </w:t>
            </w:r>
            <w:r w:rsidRPr="006C7052">
              <w:rPr>
                <w:rFonts w:cs="B Nazanin" w:hint="eastAsia"/>
                <w:sz w:val="20"/>
                <w:szCs w:val="20"/>
                <w:rtl/>
              </w:rPr>
              <w:t>به</w:t>
            </w:r>
            <w:r w:rsidRPr="006C7052">
              <w:rPr>
                <w:rFonts w:cs="B Nazanin"/>
                <w:sz w:val="20"/>
                <w:szCs w:val="20"/>
                <w:rtl/>
              </w:rPr>
              <w:t xml:space="preserve"> </w:t>
            </w:r>
            <w:r w:rsidRPr="006C7052">
              <w:rPr>
                <w:rFonts w:cs="B Nazanin" w:hint="eastAsia"/>
                <w:sz w:val="20"/>
                <w:szCs w:val="20"/>
                <w:rtl/>
              </w:rPr>
              <w:t>آخر</w:t>
            </w:r>
            <w:r w:rsidR="007571BE">
              <w:rPr>
                <w:rFonts w:cs="B Nazanin" w:hint="cs"/>
                <w:sz w:val="20"/>
                <w:szCs w:val="20"/>
                <w:rtl/>
              </w:rPr>
              <w:t>ي</w:t>
            </w:r>
            <w:r w:rsidRPr="006C7052">
              <w:rPr>
                <w:rFonts w:cs="B Nazanin" w:hint="eastAsia"/>
                <w:sz w:val="20"/>
                <w:szCs w:val="20"/>
                <w:rtl/>
              </w:rPr>
              <w:t>ن</w:t>
            </w:r>
            <w:r w:rsidRPr="006C7052">
              <w:rPr>
                <w:rFonts w:cs="B Nazanin"/>
                <w:sz w:val="20"/>
                <w:szCs w:val="20"/>
                <w:rtl/>
              </w:rPr>
              <w:t xml:space="preserve"> </w:t>
            </w:r>
            <w:r w:rsidRPr="006C7052">
              <w:rPr>
                <w:rFonts w:cs="B Nazanin" w:hint="eastAsia"/>
                <w:sz w:val="20"/>
                <w:szCs w:val="20"/>
                <w:rtl/>
              </w:rPr>
              <w:t>مزد</w:t>
            </w:r>
            <w:r w:rsidRPr="006C7052">
              <w:rPr>
                <w:rFonts w:cs="B Nazanin"/>
                <w:sz w:val="20"/>
                <w:szCs w:val="20"/>
                <w:rtl/>
              </w:rPr>
              <w:t xml:space="preserve"> </w:t>
            </w:r>
            <w:r w:rsidRPr="006C7052">
              <w:rPr>
                <w:rFonts w:cs="B Nazanin" w:hint="eastAsia"/>
                <w:sz w:val="20"/>
                <w:szCs w:val="20"/>
                <w:rtl/>
              </w:rPr>
              <w:t>در</w:t>
            </w:r>
            <w:r w:rsidRPr="006C7052">
              <w:rPr>
                <w:rFonts w:cs="B Nazanin"/>
                <w:sz w:val="20"/>
                <w:szCs w:val="20"/>
                <w:rtl/>
              </w:rPr>
              <w:t xml:space="preserve"> </w:t>
            </w:r>
            <w:r w:rsidRPr="006C7052">
              <w:rPr>
                <w:rFonts w:cs="B Nazanin" w:hint="eastAsia"/>
                <w:sz w:val="20"/>
                <w:szCs w:val="20"/>
                <w:rtl/>
              </w:rPr>
              <w:t>سال</w:t>
            </w:r>
            <w:r w:rsidRPr="006C7052">
              <w:rPr>
                <w:rFonts w:cs="B Nazanin"/>
                <w:sz w:val="20"/>
                <w:szCs w:val="20"/>
                <w:rtl/>
              </w:rPr>
              <w:t xml:space="preserve"> 1391 </w:t>
            </w:r>
            <w:r w:rsidRPr="006C7052">
              <w:rPr>
                <w:rFonts w:cs="B Nazanin" w:hint="eastAsia"/>
                <w:sz w:val="20"/>
                <w:szCs w:val="20"/>
                <w:rtl/>
              </w:rPr>
              <w:t>افزا</w:t>
            </w:r>
            <w:r w:rsidR="007571BE">
              <w:rPr>
                <w:rFonts w:cs="B Nazanin" w:hint="cs"/>
                <w:sz w:val="20"/>
                <w:szCs w:val="20"/>
                <w:rtl/>
              </w:rPr>
              <w:t>ي</w:t>
            </w:r>
            <w:r w:rsidRPr="006C7052">
              <w:rPr>
                <w:rFonts w:cs="B Nazanin" w:hint="eastAsia"/>
                <w:sz w:val="20"/>
                <w:szCs w:val="20"/>
                <w:rtl/>
              </w:rPr>
              <w:t>ش</w:t>
            </w:r>
            <w:r w:rsidRPr="006C7052">
              <w:rPr>
                <w:rFonts w:cs="B Nazanin"/>
                <w:sz w:val="20"/>
                <w:szCs w:val="20"/>
                <w:rtl/>
              </w:rPr>
              <w:t xml:space="preserve"> </w:t>
            </w:r>
            <w:r w:rsidRPr="006C7052">
              <w:rPr>
                <w:rFonts w:cs="B Nazanin" w:hint="eastAsia"/>
                <w:sz w:val="20"/>
                <w:szCs w:val="20"/>
                <w:rtl/>
              </w:rPr>
              <w:t>م</w:t>
            </w:r>
            <w:r w:rsidR="007571BE">
              <w:rPr>
                <w:rFonts w:cs="B Nazanin" w:hint="cs"/>
                <w:sz w:val="20"/>
                <w:szCs w:val="20"/>
                <w:rtl/>
              </w:rPr>
              <w:t>ي</w:t>
            </w:r>
            <w:r w:rsidRPr="006C7052">
              <w:rPr>
                <w:rFonts w:cs="B Nazanin"/>
                <w:sz w:val="20"/>
                <w:szCs w:val="20"/>
                <w:rtl/>
              </w:rPr>
              <w:t xml:space="preserve"> </w:t>
            </w:r>
            <w:r w:rsidR="007571BE">
              <w:rPr>
                <w:rFonts w:cs="B Nazanin" w:hint="cs"/>
                <w:sz w:val="20"/>
                <w:szCs w:val="20"/>
                <w:rtl/>
              </w:rPr>
              <w:t>ي</w:t>
            </w:r>
            <w:r w:rsidRPr="006C7052">
              <w:rPr>
                <w:rFonts w:cs="B Nazanin" w:hint="eastAsia"/>
                <w:sz w:val="20"/>
                <w:szCs w:val="20"/>
                <w:rtl/>
              </w:rPr>
              <w:t>ابد</w:t>
            </w:r>
            <w:r w:rsidRPr="006C7052">
              <w:rPr>
                <w:rFonts w:cs="B Nazanin"/>
                <w:sz w:val="20"/>
                <w:szCs w:val="20"/>
              </w:rPr>
              <w:t>.</w:t>
            </w:r>
          </w:p>
          <w:p w:rsidR="006C7052" w:rsidRPr="006C7052" w:rsidRDefault="006C7052" w:rsidP="00BA13BE">
            <w:pPr>
              <w:bidi/>
              <w:jc w:val="both"/>
              <w:rPr>
                <w:rFonts w:cs="B Nazanin"/>
                <w:sz w:val="20"/>
                <w:szCs w:val="20"/>
                <w:rtl/>
                <w:lang w:bidi="fa-IR"/>
              </w:rPr>
            </w:pPr>
            <w:r w:rsidRPr="006C7052">
              <w:rPr>
                <w:rFonts w:cs="B Nazanin" w:hint="cs"/>
                <w:sz w:val="20"/>
                <w:szCs w:val="20"/>
                <w:rtl/>
                <w:lang w:bidi="fa-IR"/>
              </w:rPr>
              <w:t>منبع: وزارت تعاون، کار و رفاه اجتماع</w:t>
            </w:r>
            <w:r w:rsidR="007571BE">
              <w:rPr>
                <w:rFonts w:cs="B Nazanin" w:hint="cs"/>
                <w:sz w:val="20"/>
                <w:szCs w:val="20"/>
                <w:rtl/>
                <w:lang w:bidi="fa-IR"/>
              </w:rPr>
              <w:t>ي</w:t>
            </w:r>
          </w:p>
          <w:p w:rsidR="006C7052" w:rsidRPr="006C7052" w:rsidRDefault="006C7052" w:rsidP="00BA13BE">
            <w:pPr>
              <w:bidi/>
              <w:jc w:val="both"/>
              <w:rPr>
                <w:rFonts w:cs="B Nazanin"/>
                <w:sz w:val="20"/>
                <w:szCs w:val="20"/>
                <w:lang w:bidi="fa-IR"/>
              </w:rPr>
            </w:pPr>
            <w:r w:rsidRPr="006C7052">
              <w:rPr>
                <w:rFonts w:cs="B Nazanin" w:hint="cs"/>
                <w:sz w:val="20"/>
                <w:szCs w:val="20"/>
                <w:rtl/>
                <w:lang w:bidi="fa-IR"/>
              </w:rPr>
              <w:t>مشاوره منابع انسان</w:t>
            </w:r>
            <w:r w:rsidR="007571BE">
              <w:rPr>
                <w:rFonts w:cs="B Nazanin" w:hint="cs"/>
                <w:sz w:val="20"/>
                <w:szCs w:val="20"/>
                <w:rtl/>
                <w:lang w:bidi="fa-IR"/>
              </w:rPr>
              <w:t>ي</w:t>
            </w:r>
            <w:r w:rsidRPr="006C7052">
              <w:rPr>
                <w:rFonts w:cs="B Nazanin" w:hint="cs"/>
                <w:sz w:val="20"/>
                <w:szCs w:val="20"/>
                <w:rtl/>
                <w:lang w:bidi="fa-IR"/>
              </w:rPr>
              <w:t xml:space="preserve"> و جبران خدمت را</w:t>
            </w:r>
            <w:r w:rsidR="007571BE">
              <w:rPr>
                <w:rFonts w:cs="B Nazanin" w:hint="cs"/>
                <w:sz w:val="20"/>
                <w:szCs w:val="20"/>
                <w:rtl/>
                <w:lang w:bidi="fa-IR"/>
              </w:rPr>
              <w:t>ي</w:t>
            </w:r>
            <w:r w:rsidRPr="006C7052">
              <w:rPr>
                <w:rFonts w:cs="B Nazanin" w:hint="cs"/>
                <w:sz w:val="20"/>
                <w:szCs w:val="20"/>
                <w:rtl/>
                <w:lang w:bidi="fa-IR"/>
              </w:rPr>
              <w:t>ان راهبرد چابک</w:t>
            </w:r>
          </w:p>
          <w:p w:rsidR="006C7052" w:rsidRPr="006C7052" w:rsidRDefault="006C7052" w:rsidP="00BA13BE">
            <w:pPr>
              <w:bidi/>
              <w:jc w:val="both"/>
              <w:rPr>
                <w:rFonts w:cs="B Nazanin"/>
                <w:rtl/>
                <w:lang w:bidi="fa-IR"/>
              </w:rPr>
            </w:pPr>
            <w:r w:rsidRPr="006C7052">
              <w:rPr>
                <w:rFonts w:cs="B Nazanin" w:hint="cs"/>
                <w:rtl/>
                <w:lang w:bidi="fa-IR"/>
              </w:rPr>
              <w:t>تلفن: 44667408</w:t>
            </w:r>
          </w:p>
          <w:p w:rsidR="006C7052" w:rsidRPr="006C7052" w:rsidRDefault="006C7052" w:rsidP="00BA13BE">
            <w:pPr>
              <w:bidi/>
              <w:jc w:val="both"/>
              <w:rPr>
                <w:rFonts w:cs="B Nazanin"/>
                <w:lang w:bidi="fa-IR"/>
              </w:rPr>
            </w:pPr>
            <w:r w:rsidRPr="006C7052">
              <w:rPr>
                <w:rFonts w:cs="B Nazanin" w:hint="cs"/>
                <w:rtl/>
                <w:lang w:bidi="fa-IR"/>
              </w:rPr>
              <w:t>ا</w:t>
            </w:r>
            <w:r w:rsidR="007571BE">
              <w:rPr>
                <w:rFonts w:cs="B Nazanin" w:hint="cs"/>
                <w:rtl/>
                <w:lang w:bidi="fa-IR"/>
              </w:rPr>
              <w:t>ي</w:t>
            </w:r>
            <w:r w:rsidRPr="006C7052">
              <w:rPr>
                <w:rFonts w:cs="B Nazanin" w:hint="cs"/>
                <w:rtl/>
                <w:lang w:bidi="fa-IR"/>
              </w:rPr>
              <w:t>م</w:t>
            </w:r>
            <w:r w:rsidR="007571BE">
              <w:rPr>
                <w:rFonts w:cs="B Nazanin" w:hint="cs"/>
                <w:rtl/>
                <w:lang w:bidi="fa-IR"/>
              </w:rPr>
              <w:t>ي</w:t>
            </w:r>
            <w:r w:rsidRPr="006C7052">
              <w:rPr>
                <w:rFonts w:cs="B Nazanin" w:hint="cs"/>
                <w:rtl/>
                <w:lang w:bidi="fa-IR"/>
              </w:rPr>
              <w:t xml:space="preserve">ل: </w:t>
            </w:r>
            <w:hyperlink r:id="rId6" w:history="1">
              <w:r w:rsidRPr="006C7052">
                <w:rPr>
                  <w:rStyle w:val="Hyperlink"/>
                  <w:rFonts w:cs="B Nazanin"/>
                  <w:lang w:bidi="fa-IR"/>
                </w:rPr>
                <w:t>HR@isurvey.ir</w:t>
              </w:r>
            </w:hyperlink>
          </w:p>
          <w:p w:rsidR="006C7052" w:rsidRPr="006C7052" w:rsidRDefault="006C7052" w:rsidP="00BA13BE">
            <w:pPr>
              <w:bidi/>
              <w:jc w:val="both"/>
              <w:rPr>
                <w:rFonts w:cs="B Nazanin"/>
                <w:lang w:bidi="fa-IR"/>
              </w:rPr>
            </w:pPr>
          </w:p>
        </w:tc>
        <w:tc>
          <w:tcPr>
            <w:tcW w:w="4776" w:type="dxa"/>
          </w:tcPr>
          <w:p w:rsidR="006C7052" w:rsidRPr="006C7052" w:rsidRDefault="006C7052" w:rsidP="00BA13BE">
            <w:pPr>
              <w:jc w:val="center"/>
              <w:rPr>
                <w:rFonts w:ascii="Blackadder ITC" w:hAnsi="Blackadder ITC" w:cs="IranNastaliq"/>
                <w:sz w:val="14"/>
                <w:szCs w:val="14"/>
                <w:rtl/>
                <w:lang w:val="en-GB" w:bidi="fa-IR"/>
              </w:rPr>
            </w:pPr>
            <w:r w:rsidRPr="006C7052">
              <w:rPr>
                <w:rFonts w:ascii="Blackadder ITC" w:hAnsi="Blackadder ITC" w:cs="IranNastaliq"/>
                <w:sz w:val="14"/>
                <w:szCs w:val="14"/>
                <w:lang w:val="en-GB"/>
              </w:rPr>
              <w:t>In the Name of God</w:t>
            </w:r>
          </w:p>
          <w:p w:rsidR="006C7052" w:rsidRPr="006C7052" w:rsidRDefault="006C7052" w:rsidP="00BA13BE">
            <w:pPr>
              <w:jc w:val="both"/>
              <w:rPr>
                <w:sz w:val="20"/>
                <w:szCs w:val="20"/>
                <w:lang w:val="en-GB"/>
              </w:rPr>
            </w:pPr>
          </w:p>
          <w:p w:rsidR="006C7052" w:rsidRPr="006C7052" w:rsidRDefault="006C7052" w:rsidP="00BA13BE">
            <w:pPr>
              <w:jc w:val="both"/>
              <w:rPr>
                <w:rFonts w:cs="B Nazanin"/>
                <w:sz w:val="20"/>
                <w:szCs w:val="20"/>
              </w:rPr>
            </w:pPr>
          </w:p>
          <w:p w:rsidR="006C7052" w:rsidRPr="006C7052" w:rsidRDefault="006C7052" w:rsidP="00BA13BE">
            <w:pPr>
              <w:jc w:val="both"/>
              <w:rPr>
                <w:rFonts w:ascii="Franklin Gothic Demi" w:hAnsi="Franklin Gothic Demi" w:cs="Arial"/>
                <w:sz w:val="20"/>
                <w:szCs w:val="20"/>
                <w:u w:val="single"/>
              </w:rPr>
            </w:pPr>
            <w:r w:rsidRPr="006C7052">
              <w:rPr>
                <w:rFonts w:ascii="Franklin Gothic Demi" w:hAnsi="Franklin Gothic Demi" w:cs="Arial"/>
                <w:sz w:val="20"/>
                <w:szCs w:val="20"/>
                <w:u w:val="single"/>
              </w:rPr>
              <w:t>Minimum wage of the labors increased to 4,871,250 IRRs.</w:t>
            </w:r>
          </w:p>
          <w:p w:rsidR="006C7052" w:rsidRPr="006C7052" w:rsidRDefault="006C7052" w:rsidP="00BA13BE">
            <w:pPr>
              <w:jc w:val="both"/>
              <w:rPr>
                <w:rFonts w:ascii="Calibri Light" w:hAnsi="Calibri Light" w:cs="Arial"/>
                <w:sz w:val="20"/>
                <w:szCs w:val="20"/>
              </w:rPr>
            </w:pP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According to the last Monday meeting of the high level labor committee, minimum wage of labors increased by 25% compared with 1391 and changed to 4871250 IRRs. Labor Committee includes representatives of employees, employers and government.</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Daily minimum salary changed to 162,375 IRRs according to mentioned meeting. The meeting was placed on the main office of ministry of the Cooperation, Labor and Social welfares.</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Several meetings and negotiations have been arranged between employees, employers and government representatives last weeks and finally they agreed on mentioned increases. So that, companies which perform under labor law regulations, must follow that instruction from beginning of 1392.</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Cash coupon amount and housing allowance haven’t been changed for 1392, but child allowance increased to 487,125 IRRs per child.</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Other wage levels increased by 10 percent [Variable part of annual salary increase] plus 19,485 IRRs [Fixed part of annual salary increase] compared with their last salary amount in 1391.</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Reference: Ministry of Cooperation, Labor and social welfares</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Translated by RRC HR &amp; Remuneration Consulting</w:t>
            </w:r>
          </w:p>
          <w:p w:rsidR="006C7052" w:rsidRPr="006C7052" w:rsidRDefault="006C7052" w:rsidP="00BA13BE">
            <w:pPr>
              <w:jc w:val="both"/>
              <w:rPr>
                <w:rFonts w:ascii="Calibri Light" w:hAnsi="Calibri Light" w:cs="Arial"/>
                <w:sz w:val="20"/>
                <w:szCs w:val="20"/>
              </w:rPr>
            </w:pPr>
            <w:r w:rsidRPr="006C7052">
              <w:rPr>
                <w:rFonts w:ascii="Calibri Light" w:hAnsi="Calibri Light" w:cs="Arial"/>
                <w:sz w:val="20"/>
                <w:szCs w:val="20"/>
              </w:rPr>
              <w:t xml:space="preserve">For more details and explanation contact us on +98 21 44667408 Ext. 4 or leave a message on </w:t>
            </w:r>
            <w:hyperlink r:id="rId7" w:history="1">
              <w:r w:rsidRPr="006C7052">
                <w:rPr>
                  <w:rStyle w:val="Hyperlink"/>
                  <w:rFonts w:ascii="Calibri Light" w:hAnsi="Calibri Light" w:cs="Arial"/>
                  <w:sz w:val="20"/>
                  <w:szCs w:val="20"/>
                </w:rPr>
                <w:t>HR@isurvey.ir</w:t>
              </w:r>
            </w:hyperlink>
            <w:r w:rsidRPr="006C7052">
              <w:rPr>
                <w:rFonts w:ascii="Calibri Light" w:hAnsi="Calibri Light" w:cs="Arial"/>
                <w:sz w:val="20"/>
                <w:szCs w:val="20"/>
              </w:rPr>
              <w:t xml:space="preserve"> </w:t>
            </w:r>
          </w:p>
          <w:p w:rsidR="006C7052" w:rsidRPr="006C7052" w:rsidRDefault="006C7052" w:rsidP="00BA13BE">
            <w:pPr>
              <w:jc w:val="both"/>
              <w:rPr>
                <w:b/>
                <w:bCs/>
                <w:sz w:val="20"/>
                <w:szCs w:val="20"/>
                <w:lang w:val="en-GB"/>
              </w:rPr>
            </w:pPr>
          </w:p>
        </w:tc>
      </w:tr>
    </w:tbl>
    <w:p w:rsidR="006C7052" w:rsidRPr="006C7052" w:rsidRDefault="000D0647" w:rsidP="006C7052">
      <w:pPr>
        <w:jc w:val="lowKashida"/>
        <w:rPr>
          <w:sz w:val="20"/>
          <w:szCs w:val="20"/>
        </w:rPr>
      </w:pPr>
      <w:r w:rsidRPr="000D0647">
        <w:rPr>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05pt;margin-top:2.35pt;width:105pt;height:62.5pt;z-index:251660288;mso-position-horizontal-relative:text;mso-position-vertical-relative:text" stroked="f">
            <v:textbox>
              <w:txbxContent>
                <w:p w:rsidR="006C7052" w:rsidRDefault="006C7052" w:rsidP="006C7052">
                  <w:r>
                    <w:rPr>
                      <w:noProof/>
                    </w:rPr>
                    <w:drawing>
                      <wp:inline distT="0" distB="0" distL="0" distR="0">
                        <wp:extent cx="1039495" cy="551180"/>
                        <wp:effectExtent l="19050" t="0" r="8255" b="0"/>
                        <wp:docPr id="8" name="Picture 7" descr="s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_logo.png"/>
                                <pic:cNvPicPr/>
                              </pic:nvPicPr>
                              <pic:blipFill>
                                <a:blip r:embed="rId8"/>
                                <a:stretch>
                                  <a:fillRect/>
                                </a:stretch>
                              </pic:blipFill>
                              <pic:spPr>
                                <a:xfrm>
                                  <a:off x="0" y="0"/>
                                  <a:ext cx="1039495" cy="551180"/>
                                </a:xfrm>
                                <a:prstGeom prst="rect">
                                  <a:avLst/>
                                </a:prstGeom>
                              </pic:spPr>
                            </pic:pic>
                          </a:graphicData>
                        </a:graphic>
                      </wp:inline>
                    </w:drawing>
                  </w:r>
                </w:p>
              </w:txbxContent>
            </v:textbox>
          </v:shape>
        </w:pict>
      </w:r>
    </w:p>
    <w:p w:rsidR="00E309D1" w:rsidRPr="006C7052" w:rsidRDefault="00E309D1">
      <w:pPr>
        <w:rPr>
          <w:sz w:val="20"/>
          <w:szCs w:val="20"/>
        </w:rPr>
      </w:pPr>
    </w:p>
    <w:sectPr w:rsidR="00E309D1" w:rsidRPr="006C7052" w:rsidSect="006C7052">
      <w:headerReference w:type="default" r:id="rId9"/>
      <w:footerReference w:type="even" r:id="rId10"/>
      <w:footerReference w:type="default" r:id="rId11"/>
      <w:pgSz w:w="11906" w:h="16838"/>
      <w:pgMar w:top="1440" w:right="1440" w:bottom="1440" w:left="1440" w:header="360"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29" w:rsidRDefault="00266B29" w:rsidP="006C7052">
      <w:pPr>
        <w:spacing w:after="0" w:line="240" w:lineRule="auto"/>
      </w:pPr>
      <w:r>
        <w:separator/>
      </w:r>
    </w:p>
  </w:endnote>
  <w:endnote w:type="continuationSeparator" w:id="1">
    <w:p w:rsidR="00266B29" w:rsidRDefault="00266B29" w:rsidP="006C7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lackadder ITC">
    <w:panose1 w:val="04020505051007020D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F" w:rsidRDefault="000D0647">
    <w:pPr>
      <w:pStyle w:val="Footer"/>
      <w:framePr w:wrap="around" w:vAnchor="text" w:hAnchor="text" w:xAlign="center" w:y="1"/>
      <w:rPr>
        <w:rStyle w:val="PageNumber"/>
      </w:rPr>
    </w:pPr>
    <w:r>
      <w:rPr>
        <w:rStyle w:val="PageNumber"/>
      </w:rPr>
      <w:fldChar w:fldCharType="begin"/>
    </w:r>
    <w:r w:rsidR="00E309D1">
      <w:rPr>
        <w:rStyle w:val="PageNumber"/>
      </w:rPr>
      <w:instrText xml:space="preserve">PAGE  </w:instrText>
    </w:r>
    <w:r>
      <w:rPr>
        <w:rStyle w:val="PageNumber"/>
      </w:rPr>
      <w:fldChar w:fldCharType="end"/>
    </w:r>
  </w:p>
  <w:p w:rsidR="004658EF" w:rsidRDefault="00266B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A0" w:rsidRPr="002607A0" w:rsidRDefault="000D0647" w:rsidP="002607A0">
    <w:pPr>
      <w:pStyle w:val="Footer"/>
      <w:rPr>
        <w:lang w:bidi="fa-IR"/>
      </w:rPr>
    </w:pPr>
    <w:r>
      <w:rPr>
        <w:noProof/>
      </w:rPr>
      <w:pict>
        <v:shapetype id="_x0000_t202" coordsize="21600,21600" o:spt="202" path="m,l,21600r21600,l21600,xe">
          <v:stroke joinstyle="miter"/>
          <v:path gradientshapeok="t" o:connecttype="rect"/>
        </v:shapetype>
        <v:shape id="_x0000_s2050" type="#_x0000_t202" style="position:absolute;margin-left:-37pt;margin-top:-13.7pt;width:162pt;height:26pt;z-index:251656192;mso-width-relative:margin;mso-height-relative:margin" stroked="f">
          <v:textbox style="mso-next-textbox:#_x0000_s2050">
            <w:txbxContent>
              <w:p w:rsidR="003C4DD8" w:rsidRDefault="00E309D1" w:rsidP="003C4DD8">
                <w:pPr>
                  <w:pStyle w:val="Footer"/>
                  <w:rPr>
                    <w:lang w:bidi="fa-IR"/>
                  </w:rPr>
                </w:pPr>
                <w:r>
                  <w:rPr>
                    <w:lang w:bidi="fa-IR"/>
                  </w:rPr>
                  <w:t>RRC HR Consulting</w:t>
                </w:r>
              </w:p>
            </w:txbxContent>
          </v:textbox>
        </v:shape>
      </w:pict>
    </w:r>
    <w:r>
      <w:rPr>
        <w:noProof/>
      </w:rPr>
      <w:pict>
        <v:shape id="_x0000_s2051" type="#_x0000_t202" style="position:absolute;margin-left:167pt;margin-top:-13.7pt;width:101.5pt;height:26pt;z-index:251657216;mso-width-relative:margin;mso-height-relative:margin" stroked="f">
          <v:textbox style="mso-next-textbox:#_x0000_s2051">
            <w:txbxContent>
              <w:p w:rsidR="003C4DD8" w:rsidRDefault="00E309D1" w:rsidP="003C4DD8">
                <w:pPr>
                  <w:pStyle w:val="Footer"/>
                  <w:jc w:val="right"/>
                  <w:rPr>
                    <w:lang w:bidi="fa-IR"/>
                  </w:rPr>
                </w:pPr>
                <w:r>
                  <w:rPr>
                    <w:lang w:bidi="fa-IR"/>
                  </w:rPr>
                  <w:t>www.isurvey.ir</w:t>
                </w:r>
              </w:p>
            </w:txbxContent>
          </v:textbox>
        </v:shape>
      </w:pict>
    </w:r>
    <w:r>
      <w:rPr>
        <w:noProof/>
        <w:lang w:eastAsia="zh-TW" w:bidi="fa-IR"/>
      </w:rPr>
      <w:pict>
        <v:shape id="_x0000_s2049" type="#_x0000_t202" style="position:absolute;margin-left:300.5pt;margin-top:-13.7pt;width:194.15pt;height:26pt;z-index:251658240;mso-width-relative:margin;mso-height-relative:margin" stroked="f">
          <v:textbox style="mso-next-textbox:#_x0000_s2049">
            <w:txbxContent>
              <w:p w:rsidR="002607A0" w:rsidRPr="003C4DD8" w:rsidRDefault="00E309D1" w:rsidP="00883073">
                <w:pPr>
                  <w:pStyle w:val="Footer"/>
                  <w:rPr>
                    <w:sz w:val="22"/>
                    <w:szCs w:val="22"/>
                    <w:lang w:bidi="fa-IR"/>
                  </w:rPr>
                </w:pPr>
                <w:r>
                  <w:rPr>
                    <w:rFonts w:hint="cs"/>
                    <w:noProof/>
                    <w:sz w:val="22"/>
                    <w:szCs w:val="22"/>
                    <w:rtl/>
                  </w:rPr>
                  <w:drawing>
                    <wp:inline distT="0" distB="0" distL="0" distR="0">
                      <wp:extent cx="2044700" cy="3048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48524" cy="30537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29" w:rsidRDefault="00266B29" w:rsidP="006C7052">
      <w:pPr>
        <w:spacing w:after="0" w:line="240" w:lineRule="auto"/>
      </w:pPr>
      <w:r>
        <w:separator/>
      </w:r>
    </w:p>
  </w:footnote>
  <w:footnote w:type="continuationSeparator" w:id="1">
    <w:p w:rsidR="00266B29" w:rsidRDefault="00266B29" w:rsidP="006C7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4690"/>
      <w:docPartObj>
        <w:docPartGallery w:val="Watermarks"/>
        <w:docPartUnique/>
      </w:docPartObj>
    </w:sdtPr>
    <w:sdtContent>
      <w:p w:rsidR="003256BC" w:rsidRDefault="000D0647" w:rsidP="006C705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31808" o:spid="_x0000_s2052" type="#_x0000_t136" style="position:absolute;margin-left:0;margin-top:0;width:468.45pt;height:117.1pt;rotation:315;z-index:-251657216;mso-position-horizontal:center;mso-position-horizontal-relative:margin;mso-position-vertical:center;mso-position-vertical-relative:margin" o:allowincell="f" fillcolor="#365f91 [2404]" stroked="f">
              <v:fill opacity=".5"/>
              <v:textpath style="font-family:&quot;Calibri&quot;;font-size:1pt" string="www.isurvey.ir"/>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6C7052"/>
    <w:rsid w:val="000D0647"/>
    <w:rsid w:val="00266B29"/>
    <w:rsid w:val="006C7052"/>
    <w:rsid w:val="007571BE"/>
    <w:rsid w:val="00786BD4"/>
    <w:rsid w:val="007B70B0"/>
    <w:rsid w:val="00E309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47"/>
  </w:style>
  <w:style w:type="paragraph" w:styleId="Heading3">
    <w:name w:val="heading 3"/>
    <w:basedOn w:val="Normal"/>
    <w:next w:val="Normal"/>
    <w:link w:val="Heading3Char"/>
    <w:qFormat/>
    <w:rsid w:val="006C7052"/>
    <w:pPr>
      <w:keepNext/>
      <w:bidi/>
      <w:spacing w:after="0" w:line="240" w:lineRule="auto"/>
      <w:ind w:left="24" w:hanging="24"/>
      <w:jc w:val="both"/>
      <w:outlineLvl w:val="2"/>
    </w:pPr>
    <w:rPr>
      <w:rFonts w:ascii="Times New Roman" w:eastAsia="Times New Roman" w:hAnsi="Times New Roman" w:cs="Times New Roma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7052"/>
    <w:rPr>
      <w:rFonts w:ascii="Times New Roman" w:eastAsia="Times New Roman" w:hAnsi="Times New Roman" w:cs="Times New Roman"/>
      <w:b/>
      <w:bCs/>
      <w:sz w:val="28"/>
      <w:szCs w:val="28"/>
      <w:lang w:bidi="fa-IR"/>
    </w:rPr>
  </w:style>
  <w:style w:type="paragraph" w:styleId="Footer">
    <w:name w:val="footer"/>
    <w:basedOn w:val="Normal"/>
    <w:link w:val="FooterChar"/>
    <w:rsid w:val="006C70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C7052"/>
    <w:rPr>
      <w:rFonts w:ascii="Times New Roman" w:eastAsia="Times New Roman" w:hAnsi="Times New Roman" w:cs="Times New Roman"/>
      <w:sz w:val="24"/>
      <w:szCs w:val="24"/>
    </w:rPr>
  </w:style>
  <w:style w:type="character" w:styleId="PageNumber">
    <w:name w:val="page number"/>
    <w:basedOn w:val="DefaultParagraphFont"/>
    <w:rsid w:val="006C7052"/>
  </w:style>
  <w:style w:type="paragraph" w:styleId="Header">
    <w:name w:val="header"/>
    <w:basedOn w:val="Normal"/>
    <w:link w:val="HeaderChar"/>
    <w:rsid w:val="006C705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C70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7052"/>
    <w:rPr>
      <w:color w:val="0000FF" w:themeColor="hyperlink"/>
      <w:u w:val="single"/>
    </w:rPr>
  </w:style>
  <w:style w:type="paragraph" w:styleId="BalloonText">
    <w:name w:val="Balloon Text"/>
    <w:basedOn w:val="Normal"/>
    <w:link w:val="BalloonTextChar"/>
    <w:uiPriority w:val="99"/>
    <w:semiHidden/>
    <w:unhideWhenUsed/>
    <w:rsid w:val="006C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R@isurvey.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survey.i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isurvey.ir</dc:creator>
  <cp:keywords/>
  <dc:description/>
  <cp:lastModifiedBy>isurvey.ir</cp:lastModifiedBy>
  <cp:revision>4</cp:revision>
  <cp:lastPrinted>2013-03-16T16:23:00Z</cp:lastPrinted>
  <dcterms:created xsi:type="dcterms:W3CDTF">2013-03-16T16:21:00Z</dcterms:created>
  <dcterms:modified xsi:type="dcterms:W3CDTF">2013-03-16T16:24:00Z</dcterms:modified>
</cp:coreProperties>
</file>